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E0747" w14:textId="77777777" w:rsidR="000D6928" w:rsidRPr="005042E1" w:rsidRDefault="000D6928" w:rsidP="000D6928">
      <w:pPr>
        <w:rPr>
          <w:rFonts w:eastAsia="Arial Unicode MS" w:cs="Mangal"/>
          <w:kern w:val="3"/>
          <w:lang w:eastAsia="zh-CN" w:bidi="hi-IN"/>
        </w:rPr>
      </w:pPr>
    </w:p>
    <w:p w14:paraId="0D2A11A0" w14:textId="6A58DA1C" w:rsidR="000D6928" w:rsidRPr="007C26D2" w:rsidRDefault="000D6928" w:rsidP="000D6928">
      <w:pPr>
        <w:ind w:firstLine="709"/>
        <w:rPr>
          <w:rFonts w:ascii="Arial Black" w:hAnsi="Arial Black"/>
          <w:b/>
          <w:bCs/>
          <w:color w:val="FF0000"/>
          <w:sz w:val="28"/>
          <w:szCs w:val="28"/>
        </w:rPr>
      </w:pPr>
      <w:r>
        <w:rPr>
          <w:noProof/>
          <w:lang w:eastAsia="en-GB"/>
        </w:rPr>
        <w:drawing>
          <wp:anchor distT="0" distB="0" distL="114300" distR="114300" simplePos="0" relativeHeight="251659264" behindDoc="1" locked="0" layoutInCell="1" allowOverlap="1" wp14:anchorId="39AC9DDC" wp14:editId="2E30E5A0">
            <wp:simplePos x="0" y="0"/>
            <wp:positionH relativeFrom="column">
              <wp:posOffset>809625</wp:posOffset>
            </wp:positionH>
            <wp:positionV relativeFrom="paragraph">
              <wp:posOffset>65405</wp:posOffset>
            </wp:positionV>
            <wp:extent cx="809625" cy="809625"/>
            <wp:effectExtent l="0" t="0" r="0" b="0"/>
            <wp:wrapThrough wrapText="bothSides">
              <wp:wrapPolygon edited="0">
                <wp:start x="0" y="0"/>
                <wp:lineTo x="0" y="21346"/>
                <wp:lineTo x="21346" y="21346"/>
                <wp:lineTo x="21346" y="0"/>
                <wp:lineTo x="0" y="0"/>
              </wp:wrapPolygon>
            </wp:wrapThrough>
            <wp:docPr id="2" name="Picture 1"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b/>
          <w:bCs/>
          <w:sz w:val="28"/>
          <w:szCs w:val="28"/>
        </w:rPr>
        <w:t xml:space="preserve">Directors Meeting </w:t>
      </w:r>
      <w:r>
        <w:rPr>
          <w:rFonts w:ascii="Arial Black" w:hAnsi="Arial Black"/>
          <w:b/>
          <w:bCs/>
          <w:color w:val="FF0000"/>
          <w:sz w:val="28"/>
          <w:szCs w:val="28"/>
        </w:rPr>
        <w:t>29</w:t>
      </w:r>
      <w:r w:rsidRPr="000D6928">
        <w:rPr>
          <w:rFonts w:ascii="Arial Black" w:hAnsi="Arial Black"/>
          <w:b/>
          <w:bCs/>
          <w:color w:val="FF0000"/>
          <w:sz w:val="28"/>
          <w:szCs w:val="28"/>
          <w:vertAlign w:val="superscript"/>
        </w:rPr>
        <w:t>th</w:t>
      </w:r>
      <w:r>
        <w:rPr>
          <w:rFonts w:ascii="Arial Black" w:hAnsi="Arial Black"/>
          <w:b/>
          <w:bCs/>
          <w:color w:val="FF0000"/>
          <w:sz w:val="28"/>
          <w:szCs w:val="28"/>
        </w:rPr>
        <w:t xml:space="preserve"> April </w:t>
      </w:r>
      <w:r w:rsidR="00FA0CCE">
        <w:rPr>
          <w:rFonts w:ascii="Arial Black" w:hAnsi="Arial Black"/>
          <w:b/>
          <w:bCs/>
          <w:color w:val="FF0000"/>
          <w:sz w:val="28"/>
          <w:szCs w:val="28"/>
        </w:rPr>
        <w:t>20</w:t>
      </w:r>
      <w:r>
        <w:rPr>
          <w:rFonts w:ascii="Arial Black" w:hAnsi="Arial Black"/>
          <w:b/>
          <w:bCs/>
          <w:color w:val="FF0000"/>
          <w:sz w:val="28"/>
          <w:szCs w:val="28"/>
        </w:rPr>
        <w:t>21</w:t>
      </w:r>
      <w:r w:rsidRPr="00000C4F">
        <w:rPr>
          <w:rFonts w:ascii="Arial Black" w:hAnsi="Arial Black"/>
          <w:b/>
          <w:bCs/>
          <w:color w:val="FF0000"/>
          <w:sz w:val="28"/>
          <w:szCs w:val="28"/>
        </w:rPr>
        <w:t xml:space="preserve"> </w:t>
      </w:r>
    </w:p>
    <w:p w14:paraId="6142544F" w14:textId="2F799F08" w:rsidR="00B802F2" w:rsidRDefault="000D6928" w:rsidP="00B802F2">
      <w:pPr>
        <w:ind w:firstLine="709"/>
        <w:rPr>
          <w:rFonts w:ascii="Arial Black" w:hAnsi="Arial Black"/>
          <w:b/>
          <w:bCs/>
        </w:rPr>
      </w:pPr>
      <w:r w:rsidRPr="000C1941">
        <w:rPr>
          <w:rFonts w:ascii="Arial Black" w:hAnsi="Arial Black"/>
          <w:b/>
          <w:bCs/>
        </w:rPr>
        <w:t xml:space="preserve">meeting </w:t>
      </w:r>
      <w:r w:rsidRPr="00763907">
        <w:rPr>
          <w:rFonts w:ascii="Arial Black" w:hAnsi="Arial Black"/>
          <w:b/>
          <w:bCs/>
        </w:rPr>
        <w:t>number 2</w:t>
      </w:r>
      <w:r>
        <w:rPr>
          <w:rFonts w:ascii="Arial Black" w:hAnsi="Arial Black"/>
          <w:b/>
          <w:bCs/>
        </w:rPr>
        <w:t>1</w:t>
      </w:r>
      <w:r w:rsidR="00B802F2">
        <w:rPr>
          <w:rFonts w:ascii="Arial Black" w:hAnsi="Arial Black"/>
          <w:b/>
          <w:bCs/>
        </w:rPr>
        <w:t>-22</w:t>
      </w:r>
      <w:r>
        <w:rPr>
          <w:rFonts w:ascii="Arial Black" w:hAnsi="Arial Black"/>
          <w:b/>
          <w:bCs/>
        </w:rPr>
        <w:t xml:space="preserve"> </w:t>
      </w:r>
      <w:r w:rsidR="00B802F2">
        <w:rPr>
          <w:rFonts w:ascii="Arial Black" w:hAnsi="Arial Black"/>
          <w:b/>
          <w:bCs/>
        </w:rPr>
        <w:t>02</w:t>
      </w:r>
    </w:p>
    <w:p w14:paraId="001490F4" w14:textId="77777777" w:rsidR="000D6928" w:rsidRPr="003D499D" w:rsidRDefault="000D6928" w:rsidP="000D6928">
      <w:pPr>
        <w:ind w:firstLine="709"/>
        <w:rPr>
          <w:b/>
          <w:bCs/>
          <w:color w:val="FF0000"/>
          <w:sz w:val="16"/>
          <w:szCs w:val="16"/>
        </w:rPr>
      </w:pPr>
      <w:r w:rsidRPr="00763907">
        <w:rPr>
          <w:rFonts w:ascii="Arial Black" w:hAnsi="Arial Black"/>
          <w:b/>
          <w:bCs/>
        </w:rPr>
        <w:t xml:space="preserve"> </w:t>
      </w:r>
    </w:p>
    <w:p w14:paraId="65985522" w14:textId="3E2E176D" w:rsidR="000D6928" w:rsidRPr="00000C4F" w:rsidRDefault="00B802F2" w:rsidP="000D6928">
      <w:pPr>
        <w:pStyle w:val="Standard"/>
        <w:ind w:firstLine="709"/>
        <w:rPr>
          <w:rFonts w:ascii="Arial Black" w:hAnsi="Arial Black"/>
          <w:b/>
          <w:bCs/>
          <w:sz w:val="28"/>
          <w:szCs w:val="28"/>
        </w:rPr>
      </w:pPr>
      <w:r>
        <w:rPr>
          <w:rFonts w:ascii="Arial Black" w:hAnsi="Arial Black"/>
          <w:b/>
          <w:bCs/>
          <w:sz w:val="28"/>
          <w:szCs w:val="28"/>
        </w:rPr>
        <w:t>Minutes</w:t>
      </w:r>
    </w:p>
    <w:p w14:paraId="79C37D3C" w14:textId="77777777" w:rsidR="000D6928" w:rsidRPr="00A659D5" w:rsidRDefault="000D6928" w:rsidP="000D6928">
      <w:pPr>
        <w:jc w:val="center"/>
        <w:rPr>
          <w:b/>
          <w:bCs/>
        </w:rPr>
      </w:pPr>
    </w:p>
    <w:p w14:paraId="5BA85564" w14:textId="77777777" w:rsidR="000D6928" w:rsidRPr="006221F9" w:rsidRDefault="000D6928" w:rsidP="000D6928">
      <w:pPr>
        <w:pStyle w:val="ACCtopheading"/>
      </w:pPr>
      <w:r w:rsidRPr="006221F9">
        <w:t>Present in person</w:t>
      </w:r>
      <w:r>
        <w:t>:</w:t>
      </w:r>
      <w:r w:rsidRPr="006221F9">
        <w:tab/>
      </w:r>
      <w:r w:rsidRPr="006221F9">
        <w:tab/>
        <w:t xml:space="preserve">Apologies: </w:t>
      </w:r>
    </w:p>
    <w:p w14:paraId="377A3EF2" w14:textId="77777777" w:rsidR="00A4243F" w:rsidRDefault="000D6928" w:rsidP="00585A92">
      <w:pPr>
        <w:pStyle w:val="ACCtopindent"/>
      </w:pPr>
      <w:proofErr w:type="gramStart"/>
      <w:r w:rsidRPr="00E177ED">
        <w:t>none</w:t>
      </w:r>
      <w:proofErr w:type="gramEnd"/>
      <w:r w:rsidRPr="00E177ED">
        <w:tab/>
      </w:r>
      <w:r w:rsidR="00585A92" w:rsidRPr="00585A92">
        <w:t xml:space="preserve"> </w:t>
      </w:r>
      <w:r w:rsidR="00585A92" w:rsidRPr="003B297C">
        <w:t>Mia Berwick (MB)</w:t>
      </w:r>
      <w:r w:rsidR="00585A92" w:rsidRPr="00585A92">
        <w:t xml:space="preserve"> </w:t>
      </w:r>
    </w:p>
    <w:p w14:paraId="1E567C65" w14:textId="57544650" w:rsidR="00585A92" w:rsidRPr="003B297C" w:rsidRDefault="00A4243F" w:rsidP="00585A92">
      <w:pPr>
        <w:pStyle w:val="ACCtopindent"/>
      </w:pPr>
      <w:r>
        <w:tab/>
      </w:r>
      <w:r w:rsidR="00585A92" w:rsidRPr="003B297C">
        <w:t>Angela Williams (AW)</w:t>
      </w:r>
    </w:p>
    <w:p w14:paraId="42A6F264" w14:textId="76EEE443" w:rsidR="00585A92" w:rsidRDefault="00585A92" w:rsidP="00585A92">
      <w:pPr>
        <w:pStyle w:val="ACCtopindent"/>
      </w:pPr>
    </w:p>
    <w:p w14:paraId="3F753791" w14:textId="77777777" w:rsidR="000D6928" w:rsidRPr="003B297C" w:rsidRDefault="000D6928" w:rsidP="000D6928">
      <w:pPr>
        <w:pStyle w:val="ACCtopheading"/>
      </w:pPr>
      <w:r w:rsidRPr="003B297C">
        <w:t xml:space="preserve">Present by Zoom:  </w:t>
      </w:r>
      <w:r>
        <w:tab/>
      </w:r>
      <w:r w:rsidRPr="003B297C">
        <w:t xml:space="preserve">In attendance by Zoom:  </w:t>
      </w:r>
    </w:p>
    <w:p w14:paraId="0EE19EF4" w14:textId="77777777" w:rsidR="000D6928" w:rsidRPr="003B297C" w:rsidRDefault="000D6928" w:rsidP="000D6928">
      <w:pPr>
        <w:pStyle w:val="ACCtopindent"/>
      </w:pPr>
      <w:r w:rsidRPr="003B297C">
        <w:t xml:space="preserve">Marie-Luise MacDonald - Chair (MLM) </w:t>
      </w:r>
      <w:r w:rsidRPr="003B297C">
        <w:tab/>
        <w:t xml:space="preserve">Becky Dacre – Administrator (BD) </w:t>
      </w:r>
    </w:p>
    <w:p w14:paraId="009BB1FD" w14:textId="77777777" w:rsidR="000D6928" w:rsidRDefault="000D6928" w:rsidP="000D6928">
      <w:pPr>
        <w:pStyle w:val="ACCtopindent"/>
      </w:pPr>
      <w:r w:rsidRPr="003B297C">
        <w:t>David John Cameron (DJC)</w:t>
      </w:r>
      <w:r>
        <w:tab/>
      </w:r>
      <w:r w:rsidRPr="00106A06">
        <w:t xml:space="preserve">Lesley MacMaster </w:t>
      </w:r>
      <w:r>
        <w:t xml:space="preserve">– Centre manager </w:t>
      </w:r>
      <w:r w:rsidRPr="00106A06">
        <w:t xml:space="preserve">(LM) </w:t>
      </w:r>
    </w:p>
    <w:p w14:paraId="6F25EF03" w14:textId="77777777" w:rsidR="000D6928" w:rsidRPr="003B297C" w:rsidRDefault="000D6928" w:rsidP="000D6928">
      <w:pPr>
        <w:pStyle w:val="ACCtopindent"/>
      </w:pPr>
      <w:r w:rsidRPr="003B297C">
        <w:t>Fiona Cameron (FC)</w:t>
      </w:r>
    </w:p>
    <w:p w14:paraId="1D4F4519" w14:textId="77777777" w:rsidR="000D6928" w:rsidRPr="003B297C" w:rsidRDefault="000D6928" w:rsidP="000D6928">
      <w:pPr>
        <w:pStyle w:val="ACCtopindent"/>
      </w:pPr>
      <w:r w:rsidRPr="003B297C">
        <w:t xml:space="preserve">Tracy Cameron (TC) </w:t>
      </w:r>
    </w:p>
    <w:p w14:paraId="64895E61" w14:textId="77777777" w:rsidR="000D6928" w:rsidRPr="003B297C" w:rsidRDefault="000D6928" w:rsidP="000D6928">
      <w:pPr>
        <w:pStyle w:val="ACCtopindent"/>
      </w:pPr>
    </w:p>
    <w:p w14:paraId="04F699B7" w14:textId="77777777" w:rsidR="000D6928" w:rsidRDefault="000D6928" w:rsidP="000D6928">
      <w:pPr>
        <w:pStyle w:val="ACCtopindent"/>
      </w:pPr>
      <w:r>
        <w:t>The Board</w:t>
      </w:r>
      <w:r w:rsidRPr="00334A2C">
        <w:t xml:space="preserve"> </w:t>
      </w:r>
      <w:r>
        <w:t>is</w:t>
      </w:r>
      <w:r w:rsidRPr="00334A2C">
        <w:t xml:space="preserve"> reminded that this meeting is confidential and may only be recorded with the consent of the </w:t>
      </w:r>
      <w:r>
        <w:t>C</w:t>
      </w:r>
      <w:r w:rsidRPr="00334A2C">
        <w:t>hair and in the full knowledge of all participating parties.  Any such recordings must be destroyed when no longer required to serve the sole interests of the charity.</w:t>
      </w:r>
      <w:r>
        <w:t xml:space="preserve"> </w:t>
      </w:r>
      <w:r w:rsidRPr="00334A2C">
        <w:t xml:space="preserve">(Quorum </w:t>
      </w:r>
      <w:r>
        <w:t>is</w:t>
      </w:r>
      <w:r w:rsidRPr="00334A2C">
        <w:t xml:space="preserve"> 3 </w:t>
      </w:r>
      <w:r>
        <w:t>T</w:t>
      </w:r>
      <w:r w:rsidRPr="00334A2C">
        <w:t>rustee</w:t>
      </w:r>
      <w:r>
        <w:t>-D</w:t>
      </w:r>
      <w:r w:rsidRPr="00334A2C">
        <w:t>irectors)</w:t>
      </w:r>
      <w:r>
        <w:t>.</w:t>
      </w:r>
    </w:p>
    <w:p w14:paraId="0373B93B" w14:textId="77777777" w:rsidR="000D6928" w:rsidRPr="00A043AD" w:rsidRDefault="000D6928" w:rsidP="000D6928">
      <w:pPr>
        <w:pStyle w:val="ACCtopindent"/>
        <w:rPr>
          <w:b/>
          <w:bCs/>
          <w:sz w:val="20"/>
          <w:szCs w:val="20"/>
        </w:rPr>
      </w:pPr>
    </w:p>
    <w:p w14:paraId="06F8CA3D" w14:textId="77777777" w:rsidR="000D6928" w:rsidRDefault="000D6928" w:rsidP="000D6928">
      <w:pPr>
        <w:jc w:val="center"/>
        <w:rPr>
          <w:color w:val="7030A0"/>
          <w:sz w:val="15"/>
          <w:szCs w:val="16"/>
        </w:rPr>
      </w:pPr>
      <w:r w:rsidRPr="00E467B6">
        <w:rPr>
          <w:b/>
          <w:bCs/>
        </w:rPr>
        <w:t xml:space="preserve">AGENDA </w:t>
      </w:r>
    </w:p>
    <w:p w14:paraId="51BF1601" w14:textId="22917787" w:rsidR="000D6928" w:rsidRPr="00FC7A2E" w:rsidRDefault="000D6928" w:rsidP="000D6928">
      <w:pPr>
        <w:rPr>
          <w:b/>
          <w:bCs/>
        </w:rPr>
      </w:pPr>
      <w:r w:rsidRPr="00FC7A2E">
        <w:rPr>
          <w:b/>
          <w:bCs/>
        </w:rPr>
        <w:t>Approval of minutes &amp; notes of last meeting(</w:t>
      </w:r>
      <w:r w:rsidR="008B2330">
        <w:rPr>
          <w:b/>
          <w:bCs/>
        </w:rPr>
        <w:t>s)</w:t>
      </w:r>
      <w:r w:rsidR="008B2330">
        <w:rPr>
          <w:b/>
          <w:bCs/>
        </w:rPr>
        <w:tab/>
      </w:r>
      <w:r w:rsidR="008B2330">
        <w:rPr>
          <w:b/>
          <w:bCs/>
        </w:rPr>
        <w:tab/>
      </w:r>
      <w:r w:rsidR="00FC7A2E">
        <w:rPr>
          <w:b/>
          <w:bCs/>
        </w:rPr>
        <w:tab/>
      </w:r>
      <w:r w:rsidR="00FC7A2E">
        <w:rPr>
          <w:b/>
          <w:bCs/>
        </w:rPr>
        <w:tab/>
      </w:r>
      <w:r w:rsidR="00FC7A2E">
        <w:rPr>
          <w:b/>
          <w:bCs/>
        </w:rPr>
        <w:tab/>
      </w:r>
      <w:r w:rsidR="00FC7A2E">
        <w:rPr>
          <w:b/>
          <w:bCs/>
        </w:rPr>
        <w:tab/>
      </w:r>
      <w:r w:rsidRPr="00FC7A2E">
        <w:rPr>
          <w:b/>
          <w:bCs/>
        </w:rPr>
        <w:t>chair</w:t>
      </w:r>
    </w:p>
    <w:p w14:paraId="2ABC07F2" w14:textId="43E3BA9D" w:rsidR="000D6928" w:rsidRPr="005356AE" w:rsidRDefault="007B4E1F" w:rsidP="000D6928">
      <w:pPr>
        <w:pStyle w:val="ACCitemlevel2nonumber"/>
      </w:pPr>
      <w:r>
        <w:t xml:space="preserve">Draft minute: </w:t>
      </w:r>
      <w:r w:rsidR="000D6928" w:rsidRPr="005356AE">
        <w:t>The confidential record of meeting 2</w:t>
      </w:r>
      <w:r w:rsidR="00371FB9">
        <w:t>0-21 25,</w:t>
      </w:r>
      <w:r w:rsidR="00776539">
        <w:t xml:space="preserve"> 20-</w:t>
      </w:r>
      <w:r w:rsidR="000D6928">
        <w:t xml:space="preserve">21 </w:t>
      </w:r>
      <w:r w:rsidR="00776539">
        <w:t>26</w:t>
      </w:r>
      <w:r w:rsidR="00E40B93">
        <w:t>, 21</w:t>
      </w:r>
      <w:r w:rsidR="00841D12">
        <w:t>-2</w:t>
      </w:r>
      <w:r w:rsidR="00E40B93">
        <w:t>2 01 &amp; AGM</w:t>
      </w:r>
      <w:r w:rsidR="000D6928" w:rsidRPr="005356AE">
        <w:t xml:space="preserve"> formal minutes were approved for publication in due course</w:t>
      </w:r>
      <w:r w:rsidR="000D6928">
        <w:t>. Publication on website to resume with read-only docs.</w:t>
      </w:r>
      <w:r w:rsidR="005E7C9B">
        <w:t xml:space="preserve"> </w:t>
      </w:r>
      <w:r w:rsidR="00A4243F">
        <w:t>BD to remove</w:t>
      </w:r>
      <w:r w:rsidR="005E7C9B">
        <w:t xml:space="preserve"> names </w:t>
      </w:r>
      <w:r w:rsidR="00A4243F">
        <w:t>be</w:t>
      </w:r>
      <w:r w:rsidR="005E7C9B">
        <w:t>for</w:t>
      </w:r>
      <w:r w:rsidR="00A4243F">
        <w:t>e</w:t>
      </w:r>
      <w:r w:rsidR="005E7C9B">
        <w:t xml:space="preserve"> website</w:t>
      </w:r>
      <w:r w:rsidR="00A4243F">
        <w:t xml:space="preserve"> publication and to verify with MLM before posting</w:t>
      </w:r>
      <w:r w:rsidR="005E7C9B">
        <w:t>.</w:t>
      </w:r>
    </w:p>
    <w:p w14:paraId="6197B808" w14:textId="0DA4A14B" w:rsidR="007B4E1F" w:rsidRDefault="000D6928" w:rsidP="000D6928">
      <w:pPr>
        <w:pStyle w:val="ACCitemlevel1"/>
      </w:pPr>
      <w:r w:rsidRPr="005356AE">
        <w:t xml:space="preserve">Matters arising &amp; not dealt with in this </w:t>
      </w:r>
      <w:r w:rsidR="008B2330">
        <w:t>agenda</w:t>
      </w:r>
      <w:r w:rsidR="008B2330">
        <w:tab/>
      </w:r>
      <w:r w:rsidR="007B4E1F">
        <w:t>Chair</w:t>
      </w:r>
    </w:p>
    <w:p w14:paraId="12A0F306" w14:textId="29214EAE" w:rsidR="008B2330" w:rsidRDefault="008B2330" w:rsidP="007B4E1F">
      <w:pPr>
        <w:pStyle w:val="ACCitemlevel2nonumber"/>
      </w:pPr>
      <w:proofErr w:type="gramStart"/>
      <w:r w:rsidRPr="008B2330">
        <w:rPr>
          <w:b/>
          <w:bCs w:val="0"/>
        </w:rPr>
        <w:t>A</w:t>
      </w:r>
      <w:proofErr w:type="gramEnd"/>
      <w:r>
        <w:tab/>
      </w:r>
      <w:r w:rsidR="00BD029C" w:rsidRPr="008B2330">
        <w:rPr>
          <w:b/>
          <w:bCs w:val="0"/>
        </w:rPr>
        <w:t>Allotment</w:t>
      </w:r>
      <w:r w:rsidRPr="008B2330">
        <w:rPr>
          <w:b/>
          <w:bCs w:val="0"/>
        </w:rPr>
        <w:t xml:space="preserve">/Path/Parking </w:t>
      </w:r>
      <w:r w:rsidR="00BD029C" w:rsidRPr="008B2330">
        <w:rPr>
          <w:b/>
          <w:bCs w:val="0"/>
        </w:rPr>
        <w:t>Proposal</w:t>
      </w:r>
      <w:r w:rsidR="00BD029C">
        <w:t xml:space="preserve"> – Nick Peake has </w:t>
      </w:r>
      <w:r>
        <w:t xml:space="preserve">presented a proposal to create allotments / footpath / parking on land made available by Loch Shiel Ltd, fishing syndicate. The land is </w:t>
      </w:r>
      <w:r w:rsidR="00407FEC">
        <w:t xml:space="preserve">between </w:t>
      </w:r>
      <w:r>
        <w:t xml:space="preserve">the </w:t>
      </w:r>
      <w:r w:rsidR="00407FEC">
        <w:t xml:space="preserve">Triangle &amp; </w:t>
      </w:r>
      <w:proofErr w:type="spellStart"/>
      <w:r w:rsidR="00407FEC">
        <w:t>Shielfoot</w:t>
      </w:r>
      <w:proofErr w:type="spellEnd"/>
      <w:r w:rsidR="00407FEC">
        <w:t xml:space="preserve"> road end. </w:t>
      </w:r>
    </w:p>
    <w:p w14:paraId="0A8991C1" w14:textId="67702AAD" w:rsidR="000D6928" w:rsidRDefault="001A4F70" w:rsidP="008B2330">
      <w:pPr>
        <w:pStyle w:val="ACCitemlevel2nonumber"/>
        <w:ind w:left="993" w:hanging="568"/>
      </w:pPr>
      <w:r>
        <w:t>The</w:t>
      </w:r>
      <w:r w:rsidR="008B2330">
        <w:t xml:space="preserve"> </w:t>
      </w:r>
      <w:r>
        <w:t>footpath and parking proposals were thought to have some merit. Allotments doubtful due to poor land quality and lack of need for them in the area. The board require more detailed information from a member of the fishing syndicate. BD to arrange.</w:t>
      </w:r>
      <w:r>
        <w:tab/>
      </w:r>
      <w:r>
        <w:tab/>
      </w:r>
      <w:r w:rsidR="008B2330" w:rsidRPr="008B2330">
        <w:rPr>
          <w:b/>
          <w:bCs w:val="0"/>
        </w:rPr>
        <w:t>BD</w:t>
      </w:r>
    </w:p>
    <w:p w14:paraId="194F8263" w14:textId="39C7465F" w:rsidR="003550F0" w:rsidRDefault="008B2330" w:rsidP="008B2330">
      <w:pPr>
        <w:pStyle w:val="ACCitemlevel2nonumber"/>
        <w:ind w:left="709" w:hanging="284"/>
      </w:pPr>
      <w:r w:rsidRPr="008B2330">
        <w:rPr>
          <w:b/>
          <w:bCs w:val="0"/>
        </w:rPr>
        <w:t>B</w:t>
      </w:r>
      <w:r>
        <w:rPr>
          <w:b/>
          <w:bCs w:val="0"/>
        </w:rPr>
        <w:tab/>
        <w:t>Trailer / chipper</w:t>
      </w:r>
      <w:r w:rsidRPr="008B2330">
        <w:rPr>
          <w:b/>
          <w:bCs w:val="0"/>
        </w:rPr>
        <w:tab/>
      </w:r>
      <w:r>
        <w:t>It is proposed that ACC retain the chipper and trailer at present</w:t>
      </w:r>
      <w:r w:rsidR="003550F0">
        <w:t xml:space="preserve"> and decide as to the future of each item following correspondence with Lochaber Environmental Group stating this proposal</w:t>
      </w:r>
      <w:r>
        <w:t xml:space="preserve">. </w:t>
      </w:r>
      <w:r w:rsidR="001A4F70">
        <w:t>Board made decision to s</w:t>
      </w:r>
      <w:r w:rsidR="005E05D5">
        <w:t>ell both</w:t>
      </w:r>
      <w:r w:rsidR="001A4F70">
        <w:t xml:space="preserve"> on response from LEG</w:t>
      </w:r>
      <w:r w:rsidR="005E05D5">
        <w:t xml:space="preserve">. </w:t>
      </w:r>
    </w:p>
    <w:p w14:paraId="6D12E3E5" w14:textId="6A53C496" w:rsidR="008B2330" w:rsidRPr="00637A3D" w:rsidRDefault="003550F0" w:rsidP="003550F0">
      <w:pPr>
        <w:pStyle w:val="ACCitemlevel2nonumber"/>
        <w:ind w:left="709" w:hanging="278"/>
        <w:rPr>
          <w:b/>
          <w:bCs w:val="0"/>
        </w:rPr>
      </w:pPr>
      <w:r w:rsidRPr="003550F0">
        <w:t>Note:</w:t>
      </w:r>
      <w:r>
        <w:rPr>
          <w:b/>
          <w:bCs w:val="0"/>
        </w:rPr>
        <w:t xml:space="preserve"> </w:t>
      </w:r>
      <w:r w:rsidR="008B2330">
        <w:t xml:space="preserve">Both items were signed over to </w:t>
      </w:r>
      <w:r>
        <w:t xml:space="preserve">LEG </w:t>
      </w:r>
      <w:r w:rsidR="008B2330">
        <w:t>as part of Food Lochaber’s machinery ring, but the chipper has never been taken away by them and the trailer upon being used by a member of the machinery ring</w:t>
      </w:r>
      <w:r>
        <w:t xml:space="preserve"> was found to be completely useless for its purpose. The trailer can be easily fixed but LEG have no funds to carry out maintenance</w:t>
      </w:r>
      <w:r w:rsidR="0042602B">
        <w:t xml:space="preserve"> on either machine</w:t>
      </w:r>
      <w:r>
        <w:t>.</w:t>
      </w:r>
      <w:r w:rsidR="00637A3D">
        <w:tab/>
      </w:r>
      <w:r w:rsidR="00637A3D">
        <w:tab/>
      </w:r>
      <w:r w:rsidR="00637A3D">
        <w:rPr>
          <w:b/>
          <w:bCs w:val="0"/>
        </w:rPr>
        <w:t>BD</w:t>
      </w:r>
    </w:p>
    <w:p w14:paraId="0C4574C1" w14:textId="0BE91663" w:rsidR="00585A92" w:rsidRDefault="00585A92" w:rsidP="003550F0">
      <w:pPr>
        <w:pStyle w:val="ACCitemlevel2nonumber"/>
        <w:ind w:left="709" w:hanging="278"/>
        <w:rPr>
          <w:rFonts w:ascii="Arial" w:hAnsi="Arial" w:cs="Arial"/>
          <w:color w:val="222222"/>
        </w:rPr>
      </w:pPr>
      <w:r>
        <w:rPr>
          <w:b/>
          <w:bCs w:val="0"/>
        </w:rPr>
        <w:t>C</w:t>
      </w:r>
      <w:r>
        <w:rPr>
          <w:b/>
          <w:bCs w:val="0"/>
        </w:rPr>
        <w:tab/>
      </w:r>
      <w:r w:rsidR="0042602B">
        <w:rPr>
          <w:b/>
          <w:bCs w:val="0"/>
        </w:rPr>
        <w:t>Sharing files online</w:t>
      </w:r>
      <w:r>
        <w:rPr>
          <w:rFonts w:ascii="Arial" w:hAnsi="Arial" w:cs="Arial"/>
          <w:color w:val="222222"/>
        </w:rPr>
        <w:t xml:space="preserve"> </w:t>
      </w:r>
    </w:p>
    <w:p w14:paraId="6DB34C54" w14:textId="3FB627B9" w:rsidR="0092037B" w:rsidRPr="0092037B" w:rsidRDefault="0092037B" w:rsidP="003550F0">
      <w:pPr>
        <w:pStyle w:val="ACCitemlevel2nonumber"/>
        <w:ind w:left="709" w:hanging="278"/>
        <w:rPr>
          <w:rFonts w:ascii="Arial" w:hAnsi="Arial" w:cs="Arial"/>
          <w:color w:val="222222"/>
        </w:rPr>
      </w:pPr>
      <w:r>
        <w:rPr>
          <w:b/>
          <w:bCs w:val="0"/>
        </w:rPr>
        <w:t xml:space="preserve">One drive – </w:t>
      </w:r>
      <w:r w:rsidR="00637A3D" w:rsidRPr="00637A3D">
        <w:t>To be used to share files</w:t>
      </w:r>
      <w:r w:rsidR="00637A3D">
        <w:t>. BD to create new folder</w:t>
      </w:r>
      <w:r w:rsidR="00637A3D" w:rsidRPr="00637A3D">
        <w:t xml:space="preserve"> </w:t>
      </w:r>
      <w:r w:rsidR="00637A3D">
        <w:t xml:space="preserve">&amp; </w:t>
      </w:r>
      <w:r w:rsidRPr="00637A3D">
        <w:t>send</w:t>
      </w:r>
      <w:r w:rsidRPr="0092037B">
        <w:t xml:space="preserve"> link to all directors</w:t>
      </w:r>
      <w:r w:rsidR="00637A3D">
        <w:t>. TC noted policies out of date. To collaborate with BD to update.</w:t>
      </w:r>
      <w:r w:rsidR="00A60641">
        <w:t xml:space="preserve"> </w:t>
      </w:r>
      <w:r w:rsidR="00637A3D">
        <w:t xml:space="preserve">BD to remove policies from website. BD to complete </w:t>
      </w:r>
      <w:r w:rsidR="00A60641">
        <w:t>Env</w:t>
      </w:r>
      <w:r w:rsidR="00637A3D">
        <w:t>ironmental</w:t>
      </w:r>
      <w:r w:rsidR="00A60641">
        <w:t xml:space="preserve"> and financial polic</w:t>
      </w:r>
      <w:r w:rsidR="00637A3D">
        <w:t>ies</w:t>
      </w:r>
      <w:r w:rsidR="00A60641">
        <w:t xml:space="preserve"> with T</w:t>
      </w:r>
      <w:r w:rsidR="00637A3D">
        <w:t>C.</w:t>
      </w:r>
      <w:r w:rsidR="00A60641">
        <w:tab/>
      </w:r>
      <w:r w:rsidR="00A60641">
        <w:tab/>
      </w:r>
      <w:r w:rsidR="00A60641">
        <w:tab/>
      </w:r>
      <w:r w:rsidR="00A60641" w:rsidRPr="00637A3D">
        <w:rPr>
          <w:b/>
          <w:bCs w:val="0"/>
        </w:rPr>
        <w:t>BD</w:t>
      </w:r>
    </w:p>
    <w:p w14:paraId="214E9807" w14:textId="5F2B1311" w:rsidR="0092037B" w:rsidRPr="00585A92" w:rsidRDefault="0092037B" w:rsidP="003550F0">
      <w:pPr>
        <w:pStyle w:val="ACCitemlevel2nonumber"/>
        <w:ind w:left="709" w:hanging="278"/>
        <w:rPr>
          <w:b/>
          <w:bCs w:val="0"/>
        </w:rPr>
      </w:pPr>
      <w:r>
        <w:rPr>
          <w:b/>
          <w:bCs w:val="0"/>
        </w:rPr>
        <w:tab/>
      </w:r>
    </w:p>
    <w:p w14:paraId="4543211F" w14:textId="77777777" w:rsidR="000D6928" w:rsidRPr="00947347" w:rsidRDefault="000D6928" w:rsidP="000D6928">
      <w:pPr>
        <w:pStyle w:val="ACCitemlevel1"/>
      </w:pPr>
      <w:r w:rsidRPr="00947347">
        <w:t>Financial report</w:t>
      </w:r>
      <w:r>
        <w:tab/>
        <w:t>DJC</w:t>
      </w:r>
    </w:p>
    <w:p w14:paraId="3B5A74FC" w14:textId="66D949B4" w:rsidR="000D6928" w:rsidRPr="00947347" w:rsidRDefault="000D6928" w:rsidP="000D6928">
      <w:pPr>
        <w:pStyle w:val="ACCitemlevel2nonumber"/>
      </w:pPr>
      <w:r>
        <w:t>The Board received and noted the following financial report</w:t>
      </w:r>
      <w:r w:rsidR="003550F0">
        <w:rPr>
          <w:noProof/>
        </w:rPr>
        <w:lastRenderedPageBreak/>
        <w:drawing>
          <wp:inline distT="0" distB="0" distL="0" distR="0" wp14:anchorId="3273BC35" wp14:editId="799511D0">
            <wp:extent cx="5727700" cy="4547235"/>
            <wp:effectExtent l="19050" t="19050" r="25400" b="24765"/>
            <wp:docPr id="1" name="Picture 3">
              <a:extLst xmlns:a="http://schemas.openxmlformats.org/drawingml/2006/main">
                <a:ext uri="{FF2B5EF4-FFF2-40B4-BE49-F238E27FC236}">
                  <a16:creationId xmlns:a16="http://schemas.microsoft.com/office/drawing/2014/main" id="{AB2F29F2-9466-4295-A275-8BA0966D0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B2F29F2-9466-4295-A275-8BA0966D03AB}"/>
                        </a:ext>
                      </a:extLst>
                    </pic:cNvPr>
                    <pic:cNvPicPr>
                      <a:picLocks noChangeAspect="1" noChangeArrowheads="1"/>
                      <a:extLst>
                        <a:ext uri="{84589F7E-364E-4C9E-8A38-B11213B215E9}">
                          <a14:cameraTool xmlns:a14="http://schemas.microsoft.com/office/drawing/2010/main" cellRange="$B$12:$K$45"/>
                        </a:ext>
                      </a:extLst>
                    </pic:cNvPicPr>
                  </pic:nvPicPr>
                  <pic:blipFill>
                    <a:blip r:embed="rId6"/>
                    <a:srcRect/>
                    <a:stretch>
                      <a:fillRect/>
                    </a:stretch>
                  </pic:blipFill>
                  <pic:spPr bwMode="auto">
                    <a:xfrm>
                      <a:off x="0" y="0"/>
                      <a:ext cx="5727700" cy="454723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inline>
        </w:drawing>
      </w:r>
    </w:p>
    <w:p w14:paraId="1846AF68" w14:textId="02F3E6BA" w:rsidR="000D6928" w:rsidRPr="005F1221" w:rsidRDefault="000D6928" w:rsidP="000D6928">
      <w:pPr>
        <w:pStyle w:val="ACCitemlevel2nonumber"/>
        <w:rPr>
          <w:rFonts w:cstheme="minorHAnsi"/>
          <w:szCs w:val="20"/>
        </w:rPr>
      </w:pPr>
    </w:p>
    <w:p w14:paraId="4FB48C37" w14:textId="77777777" w:rsidR="00AD067F" w:rsidRPr="00AD067F" w:rsidRDefault="000D6928" w:rsidP="000D6928">
      <w:pPr>
        <w:pStyle w:val="ACCitemlevel1"/>
        <w:rPr>
          <w:rFonts w:cstheme="minorHAnsi"/>
          <w:szCs w:val="22"/>
        </w:rPr>
      </w:pPr>
      <w:r>
        <w:t>Correspondence</w:t>
      </w:r>
    </w:p>
    <w:p w14:paraId="1955CC49" w14:textId="77777777" w:rsidR="00AD067F" w:rsidRDefault="00AD067F" w:rsidP="00AD067F">
      <w:pPr>
        <w:pStyle w:val="ACCitemlevel2nonumber"/>
      </w:pPr>
      <w:r>
        <w:t xml:space="preserve">Letter from Companies House 1.4.21. See appended item. DK to advise on response. </w:t>
      </w:r>
    </w:p>
    <w:p w14:paraId="6AC3E3AC" w14:textId="79FA99E3" w:rsidR="000D6928" w:rsidRPr="004C3A58" w:rsidRDefault="00AD067F" w:rsidP="00AD067F">
      <w:pPr>
        <w:pStyle w:val="ACCitemlevel2nonumber"/>
        <w:rPr>
          <w:rFonts w:cstheme="minorHAnsi"/>
          <w:szCs w:val="22"/>
        </w:rPr>
      </w:pPr>
      <w:r>
        <w:t>Letter from Highland Council (Non</w:t>
      </w:r>
      <w:r w:rsidR="00447AB9">
        <w:t>-</w:t>
      </w:r>
      <w:r>
        <w:t xml:space="preserve">domestic rates bill) for the garage at </w:t>
      </w:r>
      <w:proofErr w:type="spellStart"/>
      <w:r>
        <w:t>Lerona</w:t>
      </w:r>
      <w:proofErr w:type="spellEnd"/>
      <w:r>
        <w:t xml:space="preserve">. BD has responded to </w:t>
      </w:r>
      <w:r w:rsidR="00447AB9">
        <w:t>confirm that ACC has no lease at this address anymore and the owner is responsible for</w:t>
      </w:r>
      <w:r w:rsidR="007B4E1F">
        <w:t xml:space="preserve"> payment of</w:t>
      </w:r>
      <w:r w:rsidR="00447AB9">
        <w:t xml:space="preserve"> all rates in the future.</w:t>
      </w:r>
    </w:p>
    <w:p w14:paraId="138A6725" w14:textId="77777777" w:rsidR="000D6928" w:rsidRPr="009020C4" w:rsidRDefault="000D6928" w:rsidP="000D6928">
      <w:pPr>
        <w:pStyle w:val="ACCitemlevel1"/>
        <w:rPr>
          <w:rFonts w:cstheme="minorHAnsi"/>
          <w:szCs w:val="22"/>
        </w:rPr>
      </w:pPr>
      <w:r w:rsidRPr="00204B30">
        <w:t>Membership</w:t>
      </w:r>
      <w:r w:rsidRPr="006E3E36">
        <w:t xml:space="preserve"> applications/changes</w:t>
      </w:r>
      <w:r>
        <w:t xml:space="preserve"> / board &amp; officer appointments</w:t>
      </w:r>
      <w:r>
        <w:tab/>
        <w:t>BD</w:t>
      </w:r>
    </w:p>
    <w:p w14:paraId="3FA3B382" w14:textId="7F2F04EC" w:rsidR="000D6928" w:rsidRDefault="000D6928" w:rsidP="000D6928">
      <w:pPr>
        <w:pStyle w:val="ACCitemlevel2nonumber"/>
      </w:pPr>
      <w:r w:rsidRPr="000B4B4F">
        <w:t xml:space="preserve">Approval of new ordinary member: </w:t>
      </w:r>
      <w:r w:rsidR="00637A3D">
        <w:t>None</w:t>
      </w:r>
    </w:p>
    <w:p w14:paraId="44B8967A" w14:textId="2384D1EF" w:rsidR="00734E8F" w:rsidRPr="000B4B4F" w:rsidRDefault="00734E8F" w:rsidP="000D6928">
      <w:pPr>
        <w:pStyle w:val="ACCitemlevel2nonumber"/>
      </w:pPr>
      <w:r>
        <w:t>Appointment of Company Secretary</w:t>
      </w:r>
      <w:r w:rsidR="00A60641">
        <w:t>: Ongoing matter</w:t>
      </w:r>
    </w:p>
    <w:p w14:paraId="27F83F25" w14:textId="0F35F2D4" w:rsidR="000D6928" w:rsidRDefault="000D6928" w:rsidP="000D6928">
      <w:pPr>
        <w:pStyle w:val="ACCitemlevel1"/>
      </w:pPr>
      <w:r w:rsidRPr="00661B1F">
        <w:t xml:space="preserve">Asset management - Investment Properties – café, </w:t>
      </w:r>
      <w:proofErr w:type="spellStart"/>
      <w:r w:rsidRPr="00661B1F">
        <w:t>Na’vi</w:t>
      </w:r>
      <w:proofErr w:type="spellEnd"/>
      <w:r w:rsidRPr="00661B1F">
        <w:t xml:space="preserve"> &amp; </w:t>
      </w:r>
      <w:r w:rsidR="00637A3D">
        <w:t>Bungalow</w:t>
      </w:r>
      <w:r w:rsidRPr="00661B1F">
        <w:t xml:space="preserve"> </w:t>
      </w:r>
      <w:r w:rsidR="00637A3D">
        <w:t>&amp;</w:t>
      </w:r>
      <w:r w:rsidRPr="00661B1F">
        <w:t xml:space="preserve"> Community Garden. </w:t>
      </w:r>
    </w:p>
    <w:p w14:paraId="1440B678" w14:textId="0B1489A4" w:rsidR="00A60641" w:rsidRDefault="00637A3D" w:rsidP="00A60641">
      <w:pPr>
        <w:pStyle w:val="ACCitemlevel2nonumber"/>
        <w:rPr>
          <w:lang w:eastAsia="en-US" w:bidi="ar-SA"/>
        </w:rPr>
      </w:pPr>
      <w:proofErr w:type="spellStart"/>
      <w:r w:rsidRPr="00637A3D">
        <w:rPr>
          <w:b/>
          <w:bCs w:val="0"/>
          <w:lang w:eastAsia="en-US" w:bidi="ar-SA"/>
        </w:rPr>
        <w:t>Na’vi</w:t>
      </w:r>
      <w:proofErr w:type="spellEnd"/>
      <w:r w:rsidRPr="00637A3D">
        <w:rPr>
          <w:b/>
          <w:bCs w:val="0"/>
          <w:lang w:eastAsia="en-US" w:bidi="ar-SA"/>
        </w:rPr>
        <w:t xml:space="preserve"> shop</w:t>
      </w:r>
      <w:r>
        <w:rPr>
          <w:lang w:eastAsia="en-US" w:bidi="ar-SA"/>
        </w:rPr>
        <w:tab/>
      </w:r>
      <w:r w:rsidR="000E1D22">
        <w:rPr>
          <w:lang w:eastAsia="en-US" w:bidi="ar-SA"/>
        </w:rPr>
        <w:t>on</w:t>
      </w:r>
      <w:r>
        <w:rPr>
          <w:lang w:eastAsia="en-US" w:bidi="ar-SA"/>
        </w:rPr>
        <w:t xml:space="preserve"> speaking to</w:t>
      </w:r>
      <w:r w:rsidR="00A60641">
        <w:rPr>
          <w:lang w:eastAsia="en-US" w:bidi="ar-SA"/>
        </w:rPr>
        <w:t xml:space="preserve"> </w:t>
      </w:r>
      <w:r w:rsidR="007D3D78">
        <w:rPr>
          <w:lang w:eastAsia="en-US" w:bidi="ar-SA"/>
        </w:rPr>
        <w:t>tenant</w:t>
      </w:r>
      <w:r>
        <w:rPr>
          <w:lang w:eastAsia="en-US" w:bidi="ar-SA"/>
        </w:rPr>
        <w:t>, MLM</w:t>
      </w:r>
      <w:r w:rsidR="00A60641">
        <w:rPr>
          <w:lang w:eastAsia="en-US" w:bidi="ar-SA"/>
        </w:rPr>
        <w:t xml:space="preserve"> </w:t>
      </w:r>
      <w:r>
        <w:rPr>
          <w:lang w:eastAsia="en-US" w:bidi="ar-SA"/>
        </w:rPr>
        <w:t>reported that they will not be moving out of shop yet as the</w:t>
      </w:r>
      <w:r w:rsidR="00A60641">
        <w:rPr>
          <w:lang w:eastAsia="en-US" w:bidi="ar-SA"/>
        </w:rPr>
        <w:t xml:space="preserve"> new building </w:t>
      </w:r>
      <w:r>
        <w:rPr>
          <w:lang w:eastAsia="en-US" w:bidi="ar-SA"/>
        </w:rPr>
        <w:t xml:space="preserve">is </w:t>
      </w:r>
      <w:r w:rsidR="00A60641">
        <w:rPr>
          <w:lang w:eastAsia="en-US" w:bidi="ar-SA"/>
        </w:rPr>
        <w:t>not ready.</w:t>
      </w:r>
    </w:p>
    <w:p w14:paraId="5341DEAB" w14:textId="2B8D3AC1" w:rsidR="00A60641" w:rsidRPr="00A60641" w:rsidRDefault="00637A3D" w:rsidP="00A60641">
      <w:pPr>
        <w:pStyle w:val="ACCitemlevel2nonumber"/>
        <w:rPr>
          <w:lang w:eastAsia="en-US" w:bidi="ar-SA"/>
        </w:rPr>
      </w:pPr>
      <w:r w:rsidRPr="00637A3D">
        <w:rPr>
          <w:b/>
          <w:bCs w:val="0"/>
          <w:lang w:eastAsia="en-US" w:bidi="ar-SA"/>
        </w:rPr>
        <w:t xml:space="preserve">Interpretive panels in front of Café </w:t>
      </w:r>
      <w:proofErr w:type="spellStart"/>
      <w:r w:rsidRPr="00637A3D">
        <w:rPr>
          <w:b/>
          <w:bCs w:val="0"/>
          <w:lang w:eastAsia="en-US" w:bidi="ar-SA"/>
        </w:rPr>
        <w:t>Tioram</w:t>
      </w:r>
      <w:proofErr w:type="spellEnd"/>
      <w:r>
        <w:rPr>
          <w:lang w:eastAsia="en-US" w:bidi="ar-SA"/>
        </w:rPr>
        <w:t xml:space="preserve"> </w:t>
      </w:r>
      <w:r w:rsidR="00A60641">
        <w:rPr>
          <w:lang w:eastAsia="en-US" w:bidi="ar-SA"/>
        </w:rPr>
        <w:t>–</w:t>
      </w:r>
      <w:r>
        <w:rPr>
          <w:lang w:eastAsia="en-US" w:bidi="ar-SA"/>
        </w:rPr>
        <w:t xml:space="preserve"> BD reported that the signs had all been damaged and removed from site and noted that the posts have just been removed by unknown persons. Board agreed to discuss</w:t>
      </w:r>
      <w:r w:rsidR="00A60641">
        <w:rPr>
          <w:lang w:eastAsia="en-US" w:bidi="ar-SA"/>
        </w:rPr>
        <w:t xml:space="preserve"> later in </w:t>
      </w:r>
      <w:r>
        <w:rPr>
          <w:lang w:eastAsia="en-US" w:bidi="ar-SA"/>
        </w:rPr>
        <w:t xml:space="preserve">the </w:t>
      </w:r>
      <w:r w:rsidR="00A60641">
        <w:rPr>
          <w:lang w:eastAsia="en-US" w:bidi="ar-SA"/>
        </w:rPr>
        <w:t>year</w:t>
      </w:r>
      <w:r>
        <w:rPr>
          <w:lang w:eastAsia="en-US" w:bidi="ar-SA"/>
        </w:rPr>
        <w:t xml:space="preserve"> w</w:t>
      </w:r>
      <w:r w:rsidR="00DD0AD7">
        <w:rPr>
          <w:lang w:eastAsia="en-US" w:bidi="ar-SA"/>
        </w:rPr>
        <w:t>ith</w:t>
      </w:r>
      <w:r>
        <w:rPr>
          <w:lang w:eastAsia="en-US" w:bidi="ar-SA"/>
        </w:rPr>
        <w:t xml:space="preserve"> Primary</w:t>
      </w:r>
      <w:r w:rsidR="00DD0AD7">
        <w:rPr>
          <w:lang w:eastAsia="en-US" w:bidi="ar-SA"/>
        </w:rPr>
        <w:t xml:space="preserve"> school</w:t>
      </w:r>
      <w:r>
        <w:rPr>
          <w:lang w:eastAsia="en-US" w:bidi="ar-SA"/>
        </w:rPr>
        <w:t xml:space="preserve"> to see if they might be interested in creating new ones</w:t>
      </w:r>
      <w:r w:rsidR="001650AB">
        <w:rPr>
          <w:lang w:eastAsia="en-US" w:bidi="ar-SA"/>
        </w:rPr>
        <w:t xml:space="preserve"> for same location</w:t>
      </w:r>
      <w:r w:rsidR="00DD0AD7">
        <w:rPr>
          <w:lang w:eastAsia="en-US" w:bidi="ar-SA"/>
        </w:rPr>
        <w:t>.</w:t>
      </w:r>
      <w:r w:rsidR="001650AB">
        <w:rPr>
          <w:lang w:eastAsia="en-US" w:bidi="ar-SA"/>
        </w:rPr>
        <w:t xml:space="preserve"> </w:t>
      </w:r>
    </w:p>
    <w:p w14:paraId="54844B96" w14:textId="77777777" w:rsidR="000D6928" w:rsidRPr="00661B1F" w:rsidRDefault="000D6928" w:rsidP="000D6928">
      <w:pPr>
        <w:pStyle w:val="ACCitemlevel1"/>
      </w:pPr>
      <w:r w:rsidRPr="00661B1F">
        <w:t>Asset transfer – Community Centre</w:t>
      </w:r>
    </w:p>
    <w:p w14:paraId="7254A41D" w14:textId="67E33241" w:rsidR="000D6928" w:rsidRPr="005F1221" w:rsidRDefault="000D6928" w:rsidP="000D6928">
      <w:pPr>
        <w:pStyle w:val="ACCitemlevel2nonumber"/>
        <w:rPr>
          <w:rFonts w:cstheme="minorHAnsi"/>
        </w:rPr>
      </w:pPr>
      <w:r>
        <w:t xml:space="preserve">Progress </w:t>
      </w:r>
      <w:r w:rsidR="00447AB9">
        <w:t>of</w:t>
      </w:r>
      <w:r>
        <w:t xml:space="preserve"> the p</w:t>
      </w:r>
      <w:r w:rsidRPr="00897E12">
        <w:t>re-approved asset transfer by Highland Council</w:t>
      </w:r>
      <w:r>
        <w:t xml:space="preserve"> and associated funding.</w:t>
      </w:r>
    </w:p>
    <w:p w14:paraId="21EF95CA" w14:textId="4572443F" w:rsidR="00DD0AD7" w:rsidRDefault="00DD0AD7" w:rsidP="000D6928">
      <w:pPr>
        <w:pStyle w:val="ACCitemlevel2nonumber"/>
      </w:pPr>
      <w:r>
        <w:t xml:space="preserve">5 </w:t>
      </w:r>
      <w:proofErr w:type="spellStart"/>
      <w:r>
        <w:t>yr</w:t>
      </w:r>
      <w:proofErr w:type="spellEnd"/>
      <w:r>
        <w:t xml:space="preserve"> EDB</w:t>
      </w:r>
      <w:r w:rsidR="001650AB">
        <w:t xml:space="preserve"> agreed with HC</w:t>
      </w:r>
      <w:r>
        <w:t xml:space="preserve"> – </w:t>
      </w:r>
      <w:r w:rsidR="001650AB">
        <w:t xml:space="preserve">This means if ACC </w:t>
      </w:r>
      <w:r>
        <w:t>sell within 5 years</w:t>
      </w:r>
      <w:r w:rsidR="001650AB">
        <w:t xml:space="preserve"> to</w:t>
      </w:r>
      <w:r>
        <w:t xml:space="preserve"> give back to HC 85% of value. </w:t>
      </w:r>
      <w:r w:rsidR="001650AB">
        <w:t xml:space="preserve">|f no </w:t>
      </w:r>
      <w:r>
        <w:t>buyer</w:t>
      </w:r>
      <w:r w:rsidR="001650AB">
        <w:t xml:space="preserve"> </w:t>
      </w:r>
      <w:r w:rsidR="000E1D22">
        <w:t>found;</w:t>
      </w:r>
      <w:r w:rsidR="001650AB">
        <w:t xml:space="preserve"> </w:t>
      </w:r>
      <w:r>
        <w:t>HC buy it back for £30,000. ACC protected</w:t>
      </w:r>
      <w:r w:rsidR="001650AB">
        <w:t>.</w:t>
      </w:r>
      <w:r>
        <w:t xml:space="preserve"> HC </w:t>
      </w:r>
      <w:r w:rsidR="001650AB">
        <w:t xml:space="preserve">agreement will </w:t>
      </w:r>
      <w:r>
        <w:t xml:space="preserve">only allow for approved use but very broad </w:t>
      </w:r>
      <w:r w:rsidR="001650AB">
        <w:t>definition:</w:t>
      </w:r>
      <w:r>
        <w:t xml:space="preserve"> ‘For the community’. All directors happy with agreement. DK making timetable for </w:t>
      </w:r>
      <w:r w:rsidR="001650AB">
        <w:t>action needed/</w:t>
      </w:r>
      <w:r>
        <w:t xml:space="preserve">deadlines etc.  </w:t>
      </w:r>
    </w:p>
    <w:p w14:paraId="0AC50CE6" w14:textId="77777777" w:rsidR="00F2374B" w:rsidRDefault="00F2374B" w:rsidP="000D6928">
      <w:pPr>
        <w:pStyle w:val="ACCitemlevel2nonumber"/>
      </w:pPr>
      <w:r>
        <w:t xml:space="preserve">Documents supporting asset transfer relating to: </w:t>
      </w:r>
    </w:p>
    <w:p w14:paraId="0EFCB848" w14:textId="4BE24840" w:rsidR="00542E52" w:rsidRDefault="001650AB" w:rsidP="000D6928">
      <w:pPr>
        <w:pStyle w:val="ACCitemlevel2nonumber"/>
      </w:pPr>
      <w:r>
        <w:rPr>
          <w:b/>
          <w:bCs w:val="0"/>
        </w:rPr>
        <w:t>A</w:t>
      </w:r>
      <w:r w:rsidR="00F2374B" w:rsidRPr="001650AB">
        <w:rPr>
          <w:b/>
          <w:bCs w:val="0"/>
        </w:rPr>
        <w:t>sbestos</w:t>
      </w:r>
      <w:r w:rsidR="00F2374B">
        <w:t xml:space="preserve"> in building – this is out of date. </w:t>
      </w:r>
      <w:r>
        <w:t>N</w:t>
      </w:r>
      <w:r w:rsidR="00F2374B">
        <w:t>ew survey</w:t>
      </w:r>
      <w:r>
        <w:t xml:space="preserve"> needed</w:t>
      </w:r>
      <w:r w:rsidR="00F2374B">
        <w:t>.</w:t>
      </w:r>
      <w:r w:rsidR="00F65408">
        <w:t xml:space="preserve"> </w:t>
      </w:r>
      <w:r>
        <w:t>(</w:t>
      </w:r>
      <w:r w:rsidR="00F65408">
        <w:t>Document in Dropbox</w:t>
      </w:r>
      <w:r>
        <w:t>)</w:t>
      </w:r>
      <w:r w:rsidR="00542E52">
        <w:t xml:space="preserve">. </w:t>
      </w:r>
      <w:r w:rsidR="00F65408">
        <w:t xml:space="preserve"> </w:t>
      </w:r>
      <w:r>
        <w:t>Sheet</w:t>
      </w:r>
      <w:r w:rsidR="00542E52">
        <w:t xml:space="preserve"> to be signed if contractors working on roof</w:t>
      </w:r>
      <w:r>
        <w:t xml:space="preserve"> at centre</w:t>
      </w:r>
      <w:r w:rsidR="00542E52">
        <w:t xml:space="preserve"> in interim.</w:t>
      </w:r>
    </w:p>
    <w:p w14:paraId="4E429FEE" w14:textId="2E66351B" w:rsidR="00F2374B" w:rsidRDefault="001650AB" w:rsidP="000D6928">
      <w:pPr>
        <w:pStyle w:val="ACCitemlevel2nonumber"/>
      </w:pPr>
      <w:r>
        <w:rPr>
          <w:b/>
          <w:bCs w:val="0"/>
        </w:rPr>
        <w:t>F</w:t>
      </w:r>
      <w:r w:rsidR="00F2374B" w:rsidRPr="001650AB">
        <w:rPr>
          <w:b/>
          <w:bCs w:val="0"/>
        </w:rPr>
        <w:t>ire risk assessment</w:t>
      </w:r>
      <w:r w:rsidR="00F2374B">
        <w:t xml:space="preserve"> -</w:t>
      </w:r>
      <w:r>
        <w:t xml:space="preserve"> </w:t>
      </w:r>
      <w:r w:rsidR="00F2374B">
        <w:t>new assessment done 26.4.21. Matters arising and action required.</w:t>
      </w:r>
      <w:r w:rsidR="00DD0AD7">
        <w:t xml:space="preserve"> </w:t>
      </w:r>
    </w:p>
    <w:p w14:paraId="1E09A346" w14:textId="2CBA7592" w:rsidR="000D6928" w:rsidRDefault="00F2374B" w:rsidP="000D6928">
      <w:pPr>
        <w:pStyle w:val="ACCitemlevel2nonumber"/>
      </w:pPr>
      <w:r w:rsidRPr="001650AB">
        <w:rPr>
          <w:b/>
          <w:bCs w:val="0"/>
        </w:rPr>
        <w:t xml:space="preserve"> </w:t>
      </w:r>
      <w:r w:rsidR="001650AB">
        <w:rPr>
          <w:b/>
          <w:bCs w:val="0"/>
        </w:rPr>
        <w:t>F</w:t>
      </w:r>
      <w:r w:rsidRPr="001650AB">
        <w:rPr>
          <w:b/>
          <w:bCs w:val="0"/>
        </w:rPr>
        <w:t>ixed electrical survey</w:t>
      </w:r>
      <w:r>
        <w:t xml:space="preserve"> – carried out in January 2021.</w:t>
      </w:r>
      <w:r w:rsidR="001650AB">
        <w:t xml:space="preserve"> Need to set up new contract for future.</w:t>
      </w:r>
      <w:r>
        <w:t xml:space="preserve"> </w:t>
      </w:r>
    </w:p>
    <w:p w14:paraId="77AD0718" w14:textId="1EB6DA1A" w:rsidR="00DD0AD7" w:rsidRDefault="001650AB" w:rsidP="000D6928">
      <w:pPr>
        <w:pStyle w:val="ACCitemlevel2nonumber"/>
      </w:pPr>
      <w:r w:rsidRPr="001650AB">
        <w:rPr>
          <w:b/>
          <w:bCs w:val="0"/>
        </w:rPr>
        <w:lastRenderedPageBreak/>
        <w:t>Energy Performance Certificate</w:t>
      </w:r>
      <w:r w:rsidR="00542E52">
        <w:t xml:space="preserve"> – needed </w:t>
      </w:r>
      <w:r>
        <w:t xml:space="preserve">before sale concluded and useful </w:t>
      </w:r>
      <w:r w:rsidR="00542E52">
        <w:t xml:space="preserve">for grants etc. HC will deliver one within 8 weeks. (ACC </w:t>
      </w:r>
      <w:r>
        <w:t>carry out</w:t>
      </w:r>
      <w:r w:rsidR="00542E52">
        <w:t xml:space="preserve"> and HC pay for).</w:t>
      </w:r>
    </w:p>
    <w:p w14:paraId="3554BC19" w14:textId="52068D1C" w:rsidR="00542E52" w:rsidRDefault="00542E52" w:rsidP="000D6928">
      <w:pPr>
        <w:pStyle w:val="ACCitemlevel2nonumber"/>
      </w:pPr>
      <w:r>
        <w:t xml:space="preserve">DJC working on job description for </w:t>
      </w:r>
      <w:r w:rsidR="001650AB">
        <w:t>Project Worker</w:t>
      </w:r>
      <w:r>
        <w:t>.</w:t>
      </w:r>
    </w:p>
    <w:p w14:paraId="204FF294" w14:textId="48D20BA3" w:rsidR="00275AB1" w:rsidRDefault="00275AB1" w:rsidP="000D6928">
      <w:pPr>
        <w:pStyle w:val="ACCitemlevel2nonumber"/>
      </w:pPr>
      <w:proofErr w:type="gramStart"/>
      <w:r>
        <w:t>Car park</w:t>
      </w:r>
      <w:proofErr w:type="gramEnd"/>
      <w:r>
        <w:t xml:space="preserve"> </w:t>
      </w:r>
      <w:r w:rsidR="001650AB">
        <w:t xml:space="preserve">ownership/use </w:t>
      </w:r>
      <w:r>
        <w:t xml:space="preserve">to be sorted </w:t>
      </w:r>
      <w:r w:rsidR="001650AB">
        <w:t>later</w:t>
      </w:r>
      <w:r>
        <w:t xml:space="preserve"> with LHA.</w:t>
      </w:r>
    </w:p>
    <w:p w14:paraId="68FBED41" w14:textId="5132A3BB" w:rsidR="00275AB1" w:rsidRDefault="00275AB1" w:rsidP="000D6928">
      <w:pPr>
        <w:pStyle w:val="ACCitemlevel2nonumber"/>
      </w:pPr>
      <w:r>
        <w:t>MLM to ask for reinstatement</w:t>
      </w:r>
      <w:r w:rsidR="001650AB">
        <w:t>/rebuild</w:t>
      </w:r>
      <w:r>
        <w:t xml:space="preserve"> value for building for insurance purposes.</w:t>
      </w:r>
    </w:p>
    <w:p w14:paraId="35111088" w14:textId="77777777" w:rsidR="000D6928" w:rsidRPr="00661B1F" w:rsidRDefault="000D6928" w:rsidP="000D6928">
      <w:pPr>
        <w:pStyle w:val="ACCitemlevel1"/>
      </w:pPr>
      <w:r w:rsidRPr="00661B1F">
        <w:t>Subcommittee Reports</w:t>
      </w:r>
    </w:p>
    <w:p w14:paraId="6AB3F238" w14:textId="076AA53A" w:rsidR="000D6928" w:rsidRPr="005F1221" w:rsidRDefault="000D6928" w:rsidP="000D6928">
      <w:pPr>
        <w:pStyle w:val="ACCitemlevel2numberedbold"/>
        <w:rPr>
          <w:rFonts w:cstheme="minorHAnsi"/>
        </w:rPr>
      </w:pPr>
      <w:r>
        <w:t>Compliance, Governance &amp; Financial</w:t>
      </w:r>
      <w:r>
        <w:tab/>
        <w:t>DK</w:t>
      </w:r>
    </w:p>
    <w:p w14:paraId="338BEEF0" w14:textId="1E57C87A" w:rsidR="00447AB9" w:rsidRDefault="00447AB9" w:rsidP="00AD067F">
      <w:pPr>
        <w:pStyle w:val="ACCitemlevel3"/>
        <w:ind w:left="567" w:firstLine="142"/>
      </w:pPr>
      <w:r>
        <w:t xml:space="preserve">Letter received from </w:t>
      </w:r>
      <w:r w:rsidR="00AD067F">
        <w:t>Companies House</w:t>
      </w:r>
      <w:r>
        <w:t xml:space="preserve"> (appended). Response to be discussed.</w:t>
      </w:r>
    </w:p>
    <w:p w14:paraId="28B2C06C" w14:textId="77777777" w:rsidR="00447AB9" w:rsidRDefault="00447AB9" w:rsidP="00AD067F">
      <w:pPr>
        <w:pStyle w:val="ACCitemlevel3"/>
        <w:ind w:left="567" w:firstLine="142"/>
      </w:pPr>
    </w:p>
    <w:p w14:paraId="7FD7081A" w14:textId="2C22ABDF" w:rsidR="000D6928" w:rsidRDefault="00AD067F" w:rsidP="00AD067F">
      <w:pPr>
        <w:pStyle w:val="ACCitemlevel3"/>
        <w:ind w:left="567" w:firstLine="142"/>
      </w:pPr>
      <w:r>
        <w:t>Draft documentation for new and prospective directors</w:t>
      </w:r>
      <w:r w:rsidR="001650AB">
        <w:t xml:space="preserve"> – work in progress</w:t>
      </w:r>
    </w:p>
    <w:p w14:paraId="6B4AC647" w14:textId="77777777" w:rsidR="00447AB9" w:rsidRDefault="00447AB9" w:rsidP="00AD067F">
      <w:pPr>
        <w:pStyle w:val="ACCitemlevel3"/>
        <w:ind w:left="567" w:firstLine="142"/>
      </w:pPr>
    </w:p>
    <w:p w14:paraId="4F0F988F" w14:textId="2EA57C1E" w:rsidR="00AD067F" w:rsidRDefault="00AD067F" w:rsidP="00AD067F">
      <w:pPr>
        <w:pStyle w:val="ACCitemlevel3"/>
        <w:ind w:left="567" w:firstLine="142"/>
        <w:rPr>
          <w:bCs/>
          <w:color w:val="000000"/>
        </w:rPr>
      </w:pPr>
      <w:r w:rsidRPr="00897E12">
        <w:rPr>
          <w:bCs/>
          <w:color w:val="000000"/>
        </w:rPr>
        <w:t>Strategic Plan</w:t>
      </w:r>
    </w:p>
    <w:p w14:paraId="1D975B26" w14:textId="77777777" w:rsidR="00447AB9" w:rsidRPr="00AD067F" w:rsidRDefault="00447AB9" w:rsidP="00AD067F">
      <w:pPr>
        <w:pStyle w:val="ACCitemlevel3"/>
        <w:ind w:left="567" w:firstLine="142"/>
      </w:pPr>
    </w:p>
    <w:p w14:paraId="0B83D97A" w14:textId="574D1DD4" w:rsidR="00447AB9" w:rsidRPr="00447AB9" w:rsidRDefault="000D6928" w:rsidP="000D6928">
      <w:pPr>
        <w:pStyle w:val="ACCitemlevel2numberedbold"/>
        <w:rPr>
          <w:rFonts w:cstheme="minorHAnsi"/>
        </w:rPr>
      </w:pPr>
      <w:r>
        <w:t>Community Centre Operations</w:t>
      </w:r>
      <w:r w:rsidR="00447AB9">
        <w:t xml:space="preserve"> </w:t>
      </w:r>
      <w:r w:rsidR="007B4E1F">
        <w:tab/>
        <w:t>DJC</w:t>
      </w:r>
    </w:p>
    <w:p w14:paraId="31C5FFCF" w14:textId="02ED14EF" w:rsidR="00447AB9" w:rsidRDefault="00447AB9" w:rsidP="00447AB9">
      <w:pPr>
        <w:pStyle w:val="ACCitemlevel2numberedbold"/>
        <w:numPr>
          <w:ilvl w:val="0"/>
          <w:numId w:val="0"/>
        </w:numPr>
        <w:ind w:left="576"/>
        <w:rPr>
          <w:b w:val="0"/>
          <w:color w:val="000000"/>
          <w:szCs w:val="20"/>
        </w:rPr>
      </w:pPr>
      <w:r>
        <w:rPr>
          <w:b w:val="0"/>
          <w:color w:val="000000"/>
          <w:szCs w:val="20"/>
        </w:rPr>
        <w:t>P</w:t>
      </w:r>
      <w:r w:rsidRPr="00447AB9">
        <w:rPr>
          <w:b w:val="0"/>
          <w:color w:val="000000"/>
          <w:szCs w:val="20"/>
        </w:rPr>
        <w:t>rogress report including building maintenance &amp; reuse project</w:t>
      </w:r>
      <w:r>
        <w:rPr>
          <w:b w:val="0"/>
          <w:color w:val="000000"/>
          <w:szCs w:val="20"/>
        </w:rPr>
        <w:t>.</w:t>
      </w:r>
    </w:p>
    <w:p w14:paraId="5C48BEEF" w14:textId="1ABAEAF2" w:rsidR="00447AB9" w:rsidRDefault="00447AB9" w:rsidP="00447AB9">
      <w:pPr>
        <w:pStyle w:val="ACCitemlevel2numberedbold"/>
        <w:numPr>
          <w:ilvl w:val="0"/>
          <w:numId w:val="0"/>
        </w:numPr>
        <w:ind w:left="576"/>
        <w:rPr>
          <w:b w:val="0"/>
          <w:color w:val="000000"/>
          <w:szCs w:val="20"/>
        </w:rPr>
      </w:pPr>
      <w:r>
        <w:rPr>
          <w:b w:val="0"/>
          <w:color w:val="000000"/>
          <w:szCs w:val="20"/>
        </w:rPr>
        <w:t>P</w:t>
      </w:r>
      <w:r w:rsidRPr="00447AB9">
        <w:rPr>
          <w:b w:val="0"/>
          <w:color w:val="000000"/>
          <w:szCs w:val="20"/>
        </w:rPr>
        <w:t>roposed developments</w:t>
      </w:r>
    </w:p>
    <w:p w14:paraId="6EAC7E54" w14:textId="518CE4AA" w:rsidR="00275AB1" w:rsidRDefault="00275AB1" w:rsidP="00447AB9">
      <w:pPr>
        <w:pStyle w:val="ACCitemlevel2numberedbold"/>
        <w:numPr>
          <w:ilvl w:val="0"/>
          <w:numId w:val="0"/>
        </w:numPr>
        <w:ind w:left="576"/>
        <w:rPr>
          <w:b w:val="0"/>
          <w:bCs/>
        </w:rPr>
      </w:pPr>
      <w:r w:rsidRPr="00275AB1">
        <w:rPr>
          <w:b w:val="0"/>
          <w:bCs/>
        </w:rPr>
        <w:t xml:space="preserve">DJC speaking to </w:t>
      </w:r>
      <w:r w:rsidR="007D3D78">
        <w:rPr>
          <w:b w:val="0"/>
          <w:bCs/>
        </w:rPr>
        <w:t>staff</w:t>
      </w:r>
      <w:r>
        <w:rPr>
          <w:b w:val="0"/>
          <w:bCs/>
        </w:rPr>
        <w:t xml:space="preserve"> – </w:t>
      </w:r>
      <w:r w:rsidR="007D3D78">
        <w:rPr>
          <w:b w:val="0"/>
          <w:bCs/>
        </w:rPr>
        <w:t>New cleaner/cook needed</w:t>
      </w:r>
      <w:r>
        <w:rPr>
          <w:b w:val="0"/>
          <w:bCs/>
        </w:rPr>
        <w:t xml:space="preserve">. </w:t>
      </w:r>
      <w:r w:rsidR="001650AB">
        <w:rPr>
          <w:b w:val="0"/>
          <w:bCs/>
        </w:rPr>
        <w:t>One new post to be created out of both jobs.</w:t>
      </w:r>
    </w:p>
    <w:p w14:paraId="775ED8E2" w14:textId="63D53EF3" w:rsidR="000D6928" w:rsidRPr="00275AB1" w:rsidRDefault="000D6928" w:rsidP="00447AB9">
      <w:pPr>
        <w:pStyle w:val="ACCitemlevel2numberedbold"/>
        <w:numPr>
          <w:ilvl w:val="0"/>
          <w:numId w:val="0"/>
        </w:numPr>
        <w:ind w:left="576"/>
        <w:rPr>
          <w:rFonts w:cstheme="minorHAnsi"/>
          <w:b w:val="0"/>
          <w:bCs/>
        </w:rPr>
      </w:pPr>
    </w:p>
    <w:p w14:paraId="735AB369" w14:textId="2D32034F" w:rsidR="007B4E1F" w:rsidRPr="007B4E1F" w:rsidRDefault="000D6928" w:rsidP="000D6928">
      <w:pPr>
        <w:pStyle w:val="ACCitemlevel2numberedbold"/>
        <w:rPr>
          <w:rFonts w:cstheme="minorHAnsi"/>
          <w:szCs w:val="22"/>
        </w:rPr>
      </w:pPr>
      <w:r>
        <w:t xml:space="preserve">Play Park </w:t>
      </w:r>
      <w:proofErr w:type="gramStart"/>
      <w:r>
        <w:t>project</w:t>
      </w:r>
      <w:r w:rsidR="007B4E1F">
        <w:t xml:space="preserve">  </w:t>
      </w:r>
      <w:r w:rsidR="00F93AB5">
        <w:tab/>
      </w:r>
      <w:proofErr w:type="gramEnd"/>
      <w:r w:rsidR="007B4E1F">
        <w:t>FC</w:t>
      </w:r>
    </w:p>
    <w:p w14:paraId="72588F57" w14:textId="77777777" w:rsidR="007B4E1F" w:rsidRDefault="007B4E1F" w:rsidP="007B4E1F">
      <w:pPr>
        <w:pStyle w:val="ACCitemlevel2nonumber"/>
        <w:ind w:firstLine="151"/>
        <w:rPr>
          <w:color w:val="000000"/>
          <w:szCs w:val="20"/>
        </w:rPr>
      </w:pPr>
      <w:r>
        <w:rPr>
          <w:color w:val="000000"/>
          <w:szCs w:val="20"/>
        </w:rPr>
        <w:t>Progress with the p</w:t>
      </w:r>
      <w:r w:rsidRPr="00897E12">
        <w:rPr>
          <w:color w:val="000000"/>
          <w:szCs w:val="20"/>
        </w:rPr>
        <w:t>re-approved asset transfer by Highland Council</w:t>
      </w:r>
      <w:r>
        <w:rPr>
          <w:color w:val="000000"/>
          <w:szCs w:val="20"/>
        </w:rPr>
        <w:t xml:space="preserve"> and associated funding.</w:t>
      </w:r>
    </w:p>
    <w:p w14:paraId="1A0168F2" w14:textId="2E63B7B6" w:rsidR="007B4E1F" w:rsidRDefault="007B4E1F" w:rsidP="007B4E1F">
      <w:pPr>
        <w:pStyle w:val="ACCitemlevel2nonumber"/>
        <w:ind w:firstLine="151"/>
        <w:rPr>
          <w:color w:val="000000"/>
          <w:szCs w:val="20"/>
        </w:rPr>
      </w:pPr>
      <w:r>
        <w:rPr>
          <w:color w:val="000000"/>
          <w:szCs w:val="20"/>
        </w:rPr>
        <w:t>Publicity &amp; fund-raising initiatives</w:t>
      </w:r>
      <w:r w:rsidR="00A83470">
        <w:rPr>
          <w:color w:val="000000"/>
          <w:szCs w:val="20"/>
        </w:rPr>
        <w:t xml:space="preserve">. Just </w:t>
      </w:r>
      <w:r w:rsidR="00F93AB5">
        <w:rPr>
          <w:color w:val="000000"/>
          <w:szCs w:val="20"/>
        </w:rPr>
        <w:t>G</w:t>
      </w:r>
      <w:r w:rsidR="00A83470">
        <w:rPr>
          <w:color w:val="000000"/>
          <w:szCs w:val="20"/>
        </w:rPr>
        <w:t xml:space="preserve">iving </w:t>
      </w:r>
      <w:r w:rsidR="00F93AB5">
        <w:rPr>
          <w:color w:val="000000"/>
          <w:szCs w:val="20"/>
        </w:rPr>
        <w:t xml:space="preserve">page has been </w:t>
      </w:r>
      <w:r w:rsidR="00A83470">
        <w:rPr>
          <w:color w:val="000000"/>
          <w:szCs w:val="20"/>
        </w:rPr>
        <w:t xml:space="preserve">started. FC to put </w:t>
      </w:r>
      <w:r w:rsidR="00F93AB5">
        <w:rPr>
          <w:color w:val="000000"/>
          <w:szCs w:val="20"/>
        </w:rPr>
        <w:t>updates</w:t>
      </w:r>
      <w:r w:rsidR="00A83470">
        <w:rPr>
          <w:color w:val="000000"/>
          <w:szCs w:val="20"/>
        </w:rPr>
        <w:t xml:space="preserve"> on F</w:t>
      </w:r>
      <w:r w:rsidR="00F93AB5">
        <w:rPr>
          <w:color w:val="000000"/>
          <w:szCs w:val="20"/>
        </w:rPr>
        <w:t>ace</w:t>
      </w:r>
      <w:r w:rsidR="00A83470">
        <w:rPr>
          <w:color w:val="000000"/>
          <w:szCs w:val="20"/>
        </w:rPr>
        <w:t>b</w:t>
      </w:r>
      <w:r w:rsidR="00F93AB5">
        <w:rPr>
          <w:color w:val="000000"/>
          <w:szCs w:val="20"/>
        </w:rPr>
        <w:t>ook</w:t>
      </w:r>
      <w:r w:rsidR="00A83470">
        <w:rPr>
          <w:color w:val="000000"/>
          <w:szCs w:val="20"/>
        </w:rPr>
        <w:t xml:space="preserve">. </w:t>
      </w:r>
      <w:r w:rsidR="00F93AB5">
        <w:rPr>
          <w:color w:val="000000"/>
          <w:szCs w:val="20"/>
        </w:rPr>
        <w:t xml:space="preserve">Organising </w:t>
      </w:r>
      <w:r w:rsidR="00A83470">
        <w:rPr>
          <w:color w:val="000000"/>
          <w:szCs w:val="20"/>
        </w:rPr>
        <w:t>Step challenge in May</w:t>
      </w:r>
      <w:r w:rsidR="00F93AB5">
        <w:rPr>
          <w:color w:val="000000"/>
          <w:szCs w:val="20"/>
        </w:rPr>
        <w:t xml:space="preserve"> to raise funds</w:t>
      </w:r>
      <w:r w:rsidR="00A83470">
        <w:rPr>
          <w:color w:val="000000"/>
          <w:szCs w:val="20"/>
        </w:rPr>
        <w:t xml:space="preserve">. </w:t>
      </w:r>
    </w:p>
    <w:p w14:paraId="305BB0C4" w14:textId="77777777" w:rsidR="000D6928" w:rsidRPr="00300862" w:rsidRDefault="000D6928" w:rsidP="007B4E1F">
      <w:pPr>
        <w:pStyle w:val="ACCitemlevel2numberedbold"/>
      </w:pPr>
      <w:r w:rsidRPr="00300862">
        <w:t>Project – defibrillator</w:t>
      </w:r>
      <w:r>
        <w:tab/>
        <w:t>BD</w:t>
      </w:r>
    </w:p>
    <w:p w14:paraId="48990F1E" w14:textId="74A8E754" w:rsidR="000D6928" w:rsidRPr="004C311B" w:rsidRDefault="000D6928" w:rsidP="000D6928">
      <w:pPr>
        <w:pStyle w:val="ACCitemlevel3"/>
      </w:pPr>
      <w:r w:rsidRPr="004C311B">
        <w:t>Adult pads have been replace</w:t>
      </w:r>
      <w:r w:rsidR="007B4E1F">
        <w:t>d</w:t>
      </w:r>
      <w:r w:rsidRPr="004C311B">
        <w:t xml:space="preserve">. Pedi pads (ones for children are </w:t>
      </w:r>
      <w:r w:rsidR="007B4E1F">
        <w:t>also</w:t>
      </w:r>
      <w:r w:rsidRPr="004C311B">
        <w:t xml:space="preserve"> in defib cabinet.</w:t>
      </w:r>
      <w:r>
        <w:t xml:space="preserve"> </w:t>
      </w:r>
    </w:p>
    <w:p w14:paraId="32E5C96A" w14:textId="551F8FE4" w:rsidR="000D6928" w:rsidRDefault="000D6928" w:rsidP="000D6928">
      <w:pPr>
        <w:pStyle w:val="ACCitemlevel3"/>
        <w:rPr>
          <w:rFonts w:cstheme="minorBidi"/>
          <w:lang w:eastAsia="en-US"/>
        </w:rPr>
      </w:pPr>
      <w:r w:rsidRPr="00B1020F">
        <w:rPr>
          <w:rFonts w:cstheme="minorBidi"/>
          <w:lang w:eastAsia="en-US"/>
        </w:rPr>
        <w:t xml:space="preserve">Possible alternative uses for phone box </w:t>
      </w:r>
      <w:r w:rsidR="007B4E1F">
        <w:rPr>
          <w:rFonts w:cstheme="minorBidi"/>
          <w:lang w:eastAsia="en-US"/>
        </w:rPr>
        <w:t>progress</w:t>
      </w:r>
      <w:r w:rsidRPr="00B1020F">
        <w:rPr>
          <w:rFonts w:cstheme="minorBidi"/>
          <w:lang w:eastAsia="en-US"/>
        </w:rPr>
        <w:t xml:space="preserve">: Seed swap/tourist info/recycling milk bottles/books. </w:t>
      </w:r>
      <w:r w:rsidR="00A83470">
        <w:rPr>
          <w:rFonts w:cstheme="minorBidi"/>
          <w:lang w:eastAsia="en-US"/>
        </w:rPr>
        <w:t xml:space="preserve">MB to forward. </w:t>
      </w:r>
    </w:p>
    <w:p w14:paraId="15C83F79" w14:textId="77777777" w:rsidR="00A83470" w:rsidRPr="00B1020F" w:rsidRDefault="00A83470" w:rsidP="000D6928">
      <w:pPr>
        <w:pStyle w:val="ACCitemlevel3"/>
        <w:rPr>
          <w:rFonts w:cstheme="minorBidi"/>
          <w:lang w:eastAsia="en-US"/>
        </w:rPr>
      </w:pPr>
    </w:p>
    <w:p w14:paraId="4C283AA8" w14:textId="77777777" w:rsidR="000D6928" w:rsidRPr="009020C4" w:rsidRDefault="000D6928" w:rsidP="007B4E1F">
      <w:pPr>
        <w:pStyle w:val="ACCitemlevel2numberedbold"/>
        <w:rPr>
          <w:rFonts w:cstheme="minorHAnsi"/>
          <w:szCs w:val="22"/>
        </w:rPr>
      </w:pPr>
      <w:r>
        <w:t xml:space="preserve">Grants &amp; Charity Fund raising - </w:t>
      </w:r>
      <w:r w:rsidRPr="002810BD">
        <w:t>c</w:t>
      </w:r>
      <w:r w:rsidRPr="00E352E7">
        <w:t>onsideration of offers of donations to the charity (if any)</w:t>
      </w:r>
      <w:r>
        <w:t xml:space="preserve"> &amp; inviting Gift Aid donations</w:t>
      </w:r>
    </w:p>
    <w:p w14:paraId="3E5F2802" w14:textId="13417AD7" w:rsidR="000D6928" w:rsidRDefault="000D6928" w:rsidP="000D6928">
      <w:pPr>
        <w:pStyle w:val="ACCitemlevel3"/>
      </w:pPr>
      <w:r w:rsidRPr="00365662">
        <w:t>no progress to report</w:t>
      </w:r>
    </w:p>
    <w:p w14:paraId="521245D3" w14:textId="77777777" w:rsidR="00E43B59" w:rsidRPr="005F1221" w:rsidRDefault="00E43B59" w:rsidP="000D6928">
      <w:pPr>
        <w:pStyle w:val="ACCitemlevel3"/>
        <w:rPr>
          <w:rFonts w:cstheme="minorHAnsi"/>
        </w:rPr>
      </w:pPr>
    </w:p>
    <w:p w14:paraId="677B38EA" w14:textId="77777777" w:rsidR="000D6928" w:rsidRPr="00711A59" w:rsidRDefault="000D6928" w:rsidP="007B4E1F">
      <w:pPr>
        <w:pStyle w:val="ACCitemlevel2numberedbold"/>
      </w:pPr>
      <w:r w:rsidRPr="004C5A6E">
        <w:t>Risk evaluation &amp; monitoring</w:t>
      </w:r>
    </w:p>
    <w:p w14:paraId="7D434671" w14:textId="77777777" w:rsidR="000D6928" w:rsidRPr="005F1221" w:rsidRDefault="000D6928" w:rsidP="000D6928">
      <w:pPr>
        <w:pStyle w:val="ACCitemlevel2nonumber"/>
        <w:rPr>
          <w:rFonts w:cstheme="minorHAnsi"/>
          <w:szCs w:val="20"/>
        </w:rPr>
      </w:pPr>
      <w:r w:rsidRPr="00B309CC">
        <w:t>The Board considered that there were no material changes in the circumstances in which the charity is operating and that the current policies remain appropriate and adequate.</w:t>
      </w:r>
    </w:p>
    <w:p w14:paraId="18F24A4D" w14:textId="77777777" w:rsidR="000D6928" w:rsidRPr="009020C4" w:rsidRDefault="000D6928" w:rsidP="000D6928">
      <w:pPr>
        <w:pStyle w:val="ACCitemlevel1"/>
      </w:pPr>
      <w:r>
        <w:t>AOB</w:t>
      </w:r>
    </w:p>
    <w:p w14:paraId="22191928" w14:textId="1D1A1E63" w:rsidR="000D6928" w:rsidRPr="00283BAA" w:rsidRDefault="000D6928" w:rsidP="000D6928">
      <w:pPr>
        <w:pStyle w:val="ACCitemlevel2-notaheading"/>
        <w:numPr>
          <w:ilvl w:val="1"/>
          <w:numId w:val="1"/>
        </w:numPr>
      </w:pPr>
      <w:r w:rsidRPr="00283BAA">
        <w:t>Reuse</w:t>
      </w:r>
      <w:r w:rsidR="007B4E1F">
        <w:t>/</w:t>
      </w:r>
      <w:r w:rsidRPr="00283BAA">
        <w:t>van future.</w:t>
      </w:r>
      <w:r w:rsidR="0057526A">
        <w:t xml:space="preserve"> </w:t>
      </w:r>
      <w:r w:rsidR="00F93AB5">
        <w:t>Various proposals but thought there is little n</w:t>
      </w:r>
      <w:r w:rsidR="0057526A">
        <w:t xml:space="preserve">eed for </w:t>
      </w:r>
      <w:r w:rsidR="00F93AB5">
        <w:t>large van</w:t>
      </w:r>
      <w:r w:rsidR="0057526A">
        <w:t xml:space="preserve">. </w:t>
      </w:r>
      <w:r w:rsidR="00F93AB5">
        <w:t>Suggestions made to s</w:t>
      </w:r>
      <w:r w:rsidR="0057526A">
        <w:t>ell it and ring fence money to</w:t>
      </w:r>
      <w:r w:rsidR="00F93AB5">
        <w:t xml:space="preserve"> buy new smaller one or keep for project. To organise </w:t>
      </w:r>
      <w:r w:rsidR="0057526A">
        <w:t xml:space="preserve">feasibility study. </w:t>
      </w:r>
    </w:p>
    <w:p w14:paraId="37E6DB50" w14:textId="26D659C5" w:rsidR="000D6928" w:rsidRPr="0057526A" w:rsidRDefault="000D6928" w:rsidP="000D6928">
      <w:pPr>
        <w:pStyle w:val="ACCitemlevel2-notaheading"/>
        <w:numPr>
          <w:ilvl w:val="1"/>
          <w:numId w:val="1"/>
        </w:numPr>
        <w:rPr>
          <w:rFonts w:cstheme="minorHAnsi"/>
        </w:rPr>
      </w:pPr>
      <w:r w:rsidRPr="00283BAA">
        <w:t xml:space="preserve">Potential conversion to a SCIO – </w:t>
      </w:r>
      <w:r w:rsidR="00F93AB5">
        <w:t xml:space="preserve">nothing to </w:t>
      </w:r>
      <w:r w:rsidR="007B4E1F">
        <w:t>report from DK</w:t>
      </w:r>
      <w:r w:rsidR="0057526A">
        <w:t xml:space="preserve">. </w:t>
      </w:r>
      <w:r w:rsidR="00F93AB5">
        <w:t>Ongoing.</w:t>
      </w:r>
    </w:p>
    <w:p w14:paraId="2E78665A" w14:textId="77777777" w:rsidR="000D6928" w:rsidRPr="009020C4" w:rsidRDefault="000D6928" w:rsidP="000D6928">
      <w:pPr>
        <w:pStyle w:val="ACCitemlevel1"/>
        <w:rPr>
          <w:rFonts w:cstheme="minorHAnsi"/>
          <w:szCs w:val="22"/>
        </w:rPr>
      </w:pPr>
      <w:r w:rsidRPr="001B5E44">
        <w:t>Date of next meeting</w:t>
      </w:r>
    </w:p>
    <w:p w14:paraId="5BFB5FD0" w14:textId="7A464974" w:rsidR="000D6928" w:rsidRPr="00283BAA" w:rsidRDefault="000D6928" w:rsidP="000D6928">
      <w:pPr>
        <w:pStyle w:val="ACCitemlevel2nonumber"/>
        <w:rPr>
          <w:color w:val="000000"/>
        </w:rPr>
      </w:pPr>
      <w:r w:rsidRPr="00283BAA">
        <w:t>the next meeting was set for 19:30 on</w:t>
      </w:r>
      <w:r w:rsidR="00C71B06">
        <w:t xml:space="preserve"> Thursday</w:t>
      </w:r>
      <w:r w:rsidRPr="00283BAA">
        <w:t xml:space="preserve"> </w:t>
      </w:r>
      <w:r w:rsidR="00C71B06">
        <w:t>27</w:t>
      </w:r>
      <w:r w:rsidR="00C71B06" w:rsidRPr="00C71B06">
        <w:rPr>
          <w:vertAlign w:val="superscript"/>
        </w:rPr>
        <w:t>th</w:t>
      </w:r>
      <w:r w:rsidR="00C71B06">
        <w:t xml:space="preserve"> May </w:t>
      </w:r>
      <w:r>
        <w:t xml:space="preserve">- </w:t>
      </w:r>
      <w:r w:rsidRPr="00283BAA">
        <w:t xml:space="preserve">the meeting closed at </w:t>
      </w:r>
      <w:r w:rsidR="00C71B06">
        <w:t>21.15</w:t>
      </w:r>
    </w:p>
    <w:p w14:paraId="55979597" w14:textId="77777777" w:rsidR="000D6928" w:rsidRPr="005F1221" w:rsidRDefault="000D6928" w:rsidP="000D6928">
      <w:pPr>
        <w:jc w:val="center"/>
        <w:rPr>
          <w:rFonts w:cstheme="minorHAnsi"/>
          <w:sz w:val="20"/>
          <w:szCs w:val="20"/>
        </w:rPr>
      </w:pPr>
    </w:p>
    <w:p w14:paraId="33529254" w14:textId="77777777" w:rsidR="000D6928" w:rsidRDefault="000D6928" w:rsidP="000D6928"/>
    <w:p w14:paraId="01C47D81" w14:textId="160AB23F" w:rsidR="000D6928" w:rsidRDefault="00447AB9" w:rsidP="000D6928">
      <w:r>
        <w:t>Documents to append:</w:t>
      </w:r>
    </w:p>
    <w:p w14:paraId="3364DB53" w14:textId="7FFC4F70" w:rsidR="00F65408" w:rsidRDefault="00F65408" w:rsidP="000D6928"/>
    <w:p w14:paraId="04ED8D59" w14:textId="650B28D5" w:rsidR="00447AB9" w:rsidRDefault="00447AB9" w:rsidP="000D6928">
      <w:r>
        <w:rPr>
          <w:noProof/>
        </w:rPr>
        <w:lastRenderedPageBreak/>
        <w:drawing>
          <wp:inline distT="0" distB="0" distL="0" distR="0" wp14:anchorId="39E1B176" wp14:editId="3FF2EDCD">
            <wp:extent cx="5727700" cy="8103870"/>
            <wp:effectExtent l="209550" t="152400" r="215900" b="144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428973">
                      <a:off x="0" y="0"/>
                      <a:ext cx="5727700" cy="8103870"/>
                    </a:xfrm>
                    <a:prstGeom prst="rect">
                      <a:avLst/>
                    </a:prstGeom>
                    <a:noFill/>
                    <a:ln>
                      <a:noFill/>
                    </a:ln>
                  </pic:spPr>
                </pic:pic>
              </a:graphicData>
            </a:graphic>
          </wp:inline>
        </w:drawing>
      </w:r>
    </w:p>
    <w:p w14:paraId="6A0F814C" w14:textId="77777777" w:rsidR="000D6928" w:rsidRDefault="000D6928" w:rsidP="000D6928"/>
    <w:p w14:paraId="6FE02CBB" w14:textId="77777777" w:rsidR="000D6928" w:rsidRDefault="000D6928" w:rsidP="000D6928"/>
    <w:p w14:paraId="0620F6E7" w14:textId="77777777" w:rsidR="000D6928" w:rsidRDefault="000D6928" w:rsidP="000D6928"/>
    <w:p w14:paraId="616F3A28" w14:textId="77777777" w:rsidR="00C36BD6" w:rsidRDefault="00C36BD6"/>
    <w:sectPr w:rsidR="00C36BD6" w:rsidSect="008E249C">
      <w:pgSz w:w="11900" w:h="16840"/>
      <w:pgMar w:top="39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4289F"/>
    <w:multiLevelType w:val="multilevel"/>
    <w:tmpl w:val="5218BADA"/>
    <w:lvl w:ilvl="0">
      <w:start w:val="1"/>
      <w:numFmt w:val="decimal"/>
      <w:lvlText w:val="%1."/>
      <w:lvlJc w:val="left"/>
      <w:pPr>
        <w:tabs>
          <w:tab w:val="num" w:pos="720"/>
        </w:tabs>
        <w:ind w:left="720" w:hanging="720"/>
      </w:pPr>
    </w:lvl>
    <w:lvl w:ilvl="1">
      <w:start w:val="1"/>
      <w:numFmt w:val="decimal"/>
      <w:pStyle w:val="ACCitemlevel2-nota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CAF7833"/>
    <w:multiLevelType w:val="multilevel"/>
    <w:tmpl w:val="0AD25556"/>
    <w:lvl w:ilvl="0">
      <w:start w:val="1"/>
      <w:numFmt w:val="decimal"/>
      <w:pStyle w:val="ACCitemlevel1"/>
      <w:lvlText w:val="%1"/>
      <w:lvlJc w:val="left"/>
      <w:pPr>
        <w:ind w:left="432" w:hanging="432"/>
      </w:pPr>
      <w:rPr>
        <w:rFonts w:hint="default"/>
      </w:rPr>
    </w:lvl>
    <w:lvl w:ilvl="1">
      <w:start w:val="1"/>
      <w:numFmt w:val="lowerLetter"/>
      <w:pStyle w:val="ACCitemlevel2numberedbold"/>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28"/>
    <w:rsid w:val="000D6928"/>
    <w:rsid w:val="000E1D22"/>
    <w:rsid w:val="001650AB"/>
    <w:rsid w:val="001A4F70"/>
    <w:rsid w:val="00275AB1"/>
    <w:rsid w:val="003550F0"/>
    <w:rsid w:val="00371FB9"/>
    <w:rsid w:val="003F1F37"/>
    <w:rsid w:val="00407FEC"/>
    <w:rsid w:val="0042602B"/>
    <w:rsid w:val="00447AB9"/>
    <w:rsid w:val="00452584"/>
    <w:rsid w:val="00542E52"/>
    <w:rsid w:val="0057526A"/>
    <w:rsid w:val="00585A92"/>
    <w:rsid w:val="005E05D5"/>
    <w:rsid w:val="005E7C9B"/>
    <w:rsid w:val="00637A3D"/>
    <w:rsid w:val="00734E8F"/>
    <w:rsid w:val="00776539"/>
    <w:rsid w:val="007B4E1F"/>
    <w:rsid w:val="007D3D78"/>
    <w:rsid w:val="00841D12"/>
    <w:rsid w:val="008B2330"/>
    <w:rsid w:val="008E249C"/>
    <w:rsid w:val="0092037B"/>
    <w:rsid w:val="009F3549"/>
    <w:rsid w:val="00A277C2"/>
    <w:rsid w:val="00A4243F"/>
    <w:rsid w:val="00A60641"/>
    <w:rsid w:val="00A83470"/>
    <w:rsid w:val="00AD067F"/>
    <w:rsid w:val="00B802F2"/>
    <w:rsid w:val="00BD029C"/>
    <w:rsid w:val="00BE0C94"/>
    <w:rsid w:val="00C36BD6"/>
    <w:rsid w:val="00C71B06"/>
    <w:rsid w:val="00DD0AD7"/>
    <w:rsid w:val="00E40B93"/>
    <w:rsid w:val="00E43B59"/>
    <w:rsid w:val="00F2374B"/>
    <w:rsid w:val="00F602A6"/>
    <w:rsid w:val="00F65408"/>
    <w:rsid w:val="00F93AB5"/>
    <w:rsid w:val="00FA0CCE"/>
    <w:rsid w:val="00FC7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42F56"/>
  <w15:chartTrackingRefBased/>
  <w15:docId w15:val="{E8E5A064-E778-4C25-8D37-249F988F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928"/>
    <w:pPr>
      <w:spacing w:after="120" w:line="240" w:lineRule="auto"/>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itemlevel1">
    <w:name w:val="ACC item level 1"/>
    <w:basedOn w:val="Normal"/>
    <w:next w:val="ACCitemlevel2nonumber"/>
    <w:qFormat/>
    <w:rsid w:val="000D6928"/>
    <w:pPr>
      <w:keepNext/>
      <w:numPr>
        <w:numId w:val="1"/>
      </w:numPr>
      <w:tabs>
        <w:tab w:val="right" w:pos="8931"/>
      </w:tabs>
      <w:spacing w:before="180"/>
      <w:ind w:left="431" w:right="799" w:hanging="431"/>
    </w:pPr>
    <w:rPr>
      <w:b/>
      <w:bCs/>
      <w:color w:val="000000"/>
      <w:sz w:val="20"/>
      <w:szCs w:val="20"/>
    </w:rPr>
  </w:style>
  <w:style w:type="paragraph" w:customStyle="1" w:styleId="ACCitemlevel2nonumber">
    <w:name w:val="ACC item level 2 (no number)"/>
    <w:basedOn w:val="Normal"/>
    <w:qFormat/>
    <w:rsid w:val="000D6928"/>
    <w:pPr>
      <w:widowControl w:val="0"/>
      <w:suppressAutoHyphens/>
      <w:autoSpaceDN w:val="0"/>
      <w:ind w:left="425" w:right="799"/>
      <w:textAlignment w:val="baseline"/>
    </w:pPr>
    <w:rPr>
      <w:rFonts w:ascii="Calibri Light" w:eastAsia="Arial Unicode MS" w:hAnsi="Calibri Light" w:cs="Mangal"/>
      <w:bCs/>
      <w:kern w:val="3"/>
      <w:sz w:val="20"/>
      <w:szCs w:val="18"/>
      <w:shd w:val="clear" w:color="auto" w:fill="FFFFFF"/>
      <w:lang w:eastAsia="zh-CN" w:bidi="hi-IN"/>
    </w:rPr>
  </w:style>
  <w:style w:type="paragraph" w:customStyle="1" w:styleId="ACCitemlevel2numberedbold">
    <w:name w:val="ACC item level 2 numbered bold"/>
    <w:basedOn w:val="ACCitemlevel2nonumber"/>
    <w:qFormat/>
    <w:rsid w:val="000D6928"/>
    <w:pPr>
      <w:numPr>
        <w:ilvl w:val="1"/>
        <w:numId w:val="1"/>
      </w:numPr>
      <w:tabs>
        <w:tab w:val="right" w:pos="8931"/>
      </w:tabs>
      <w:ind w:right="798"/>
    </w:pPr>
    <w:rPr>
      <w:b/>
      <w:bCs w:val="0"/>
    </w:rPr>
  </w:style>
  <w:style w:type="paragraph" w:customStyle="1" w:styleId="ACCitemlevel3">
    <w:name w:val="ACC item level 3"/>
    <w:basedOn w:val="Normal"/>
    <w:qFormat/>
    <w:rsid w:val="000D6928"/>
    <w:pPr>
      <w:spacing w:after="0"/>
      <w:ind w:left="709" w:right="799"/>
    </w:pPr>
    <w:rPr>
      <w:rFonts w:ascii="Calibri Light" w:hAnsi="Calibri Light" w:cs="Calibri Light"/>
      <w:color w:val="222222"/>
      <w:sz w:val="20"/>
      <w:szCs w:val="20"/>
      <w:shd w:val="clear" w:color="auto" w:fill="FFFFFF"/>
      <w:lang w:eastAsia="en-GB"/>
    </w:rPr>
  </w:style>
  <w:style w:type="paragraph" w:customStyle="1" w:styleId="ACCitemlevel2-notaheading">
    <w:name w:val="ACC item level 2 - not a heading"/>
    <w:basedOn w:val="ACCitemlevel2nonumber"/>
    <w:qFormat/>
    <w:rsid w:val="000D6928"/>
    <w:pPr>
      <w:numPr>
        <w:ilvl w:val="1"/>
        <w:numId w:val="2"/>
      </w:numPr>
    </w:pPr>
  </w:style>
  <w:style w:type="paragraph" w:customStyle="1" w:styleId="ACCtopheading">
    <w:name w:val="ACC top heading"/>
    <w:basedOn w:val="Normal"/>
    <w:qFormat/>
    <w:rsid w:val="000D6928"/>
    <w:pPr>
      <w:widowControl w:val="0"/>
      <w:tabs>
        <w:tab w:val="left" w:pos="4253"/>
      </w:tabs>
      <w:suppressAutoHyphens/>
      <w:autoSpaceDN w:val="0"/>
      <w:spacing w:after="0"/>
      <w:textAlignment w:val="baseline"/>
    </w:pPr>
    <w:rPr>
      <w:rFonts w:ascii="Calibri Light" w:eastAsia="Arial Unicode MS" w:hAnsi="Calibri Light" w:cs="Mangal"/>
      <w:b/>
      <w:bCs/>
      <w:kern w:val="3"/>
      <w:sz w:val="20"/>
      <w:szCs w:val="20"/>
      <w:lang w:eastAsia="zh-CN" w:bidi="hi-IN"/>
    </w:rPr>
  </w:style>
  <w:style w:type="paragraph" w:customStyle="1" w:styleId="ACCtopindent">
    <w:name w:val="ACC top indent"/>
    <w:basedOn w:val="ACCtopheading"/>
    <w:qFormat/>
    <w:rsid w:val="000D6928"/>
    <w:pPr>
      <w:tabs>
        <w:tab w:val="clear" w:pos="4253"/>
        <w:tab w:val="left" w:pos="4395"/>
      </w:tabs>
      <w:ind w:left="142"/>
    </w:pPr>
    <w:rPr>
      <w:b w:val="0"/>
      <w:bCs w:val="0"/>
      <w:sz w:val="16"/>
      <w:szCs w:val="16"/>
    </w:rPr>
  </w:style>
  <w:style w:type="paragraph" w:customStyle="1" w:styleId="Standard">
    <w:name w:val="Standard"/>
    <w:rsid w:val="000D6928"/>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character" w:styleId="Hyperlink">
    <w:name w:val="Hyperlink"/>
    <w:basedOn w:val="DefaultParagraphFont"/>
    <w:uiPriority w:val="99"/>
    <w:unhideWhenUsed/>
    <w:rsid w:val="00F65408"/>
    <w:rPr>
      <w:color w:val="0563C1" w:themeColor="hyperlink"/>
      <w:u w:val="single"/>
    </w:rPr>
  </w:style>
  <w:style w:type="character" w:styleId="UnresolvedMention">
    <w:name w:val="Unresolved Mention"/>
    <w:basedOn w:val="DefaultParagraphFont"/>
    <w:uiPriority w:val="99"/>
    <w:semiHidden/>
    <w:unhideWhenUsed/>
    <w:rsid w:val="00F65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966</Words>
  <Characters>5511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Dacre</dc:creator>
  <cp:keywords/>
  <dc:description/>
  <cp:lastModifiedBy>Becky Dacre</cp:lastModifiedBy>
  <cp:revision>3</cp:revision>
  <dcterms:created xsi:type="dcterms:W3CDTF">2021-08-30T11:31:00Z</dcterms:created>
  <dcterms:modified xsi:type="dcterms:W3CDTF">2021-08-30T13:54:00Z</dcterms:modified>
</cp:coreProperties>
</file>