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747" w14:textId="77777777" w:rsidR="000D6928" w:rsidRPr="005042E1" w:rsidRDefault="000D6928" w:rsidP="000D6928">
      <w:pPr>
        <w:rPr>
          <w:rFonts w:eastAsia="Arial Unicode MS" w:cs="Mangal"/>
          <w:kern w:val="3"/>
          <w:lang w:eastAsia="zh-CN" w:bidi="hi-IN"/>
        </w:rPr>
      </w:pPr>
    </w:p>
    <w:p w14:paraId="0D2A11A0" w14:textId="6E8CB026" w:rsidR="000D6928" w:rsidRPr="007C26D2" w:rsidRDefault="000D6928" w:rsidP="00777C88">
      <w:pPr>
        <w:ind w:firstLine="709"/>
        <w:rPr>
          <w:rFonts w:ascii="Arial Black" w:hAnsi="Arial Black"/>
          <w:b/>
          <w:bCs/>
          <w:color w:val="FF0000"/>
          <w:sz w:val="28"/>
          <w:szCs w:val="28"/>
        </w:rPr>
      </w:pPr>
      <w:r>
        <w:rPr>
          <w:noProof/>
          <w:lang w:eastAsia="en-GB"/>
        </w:rPr>
        <w:drawing>
          <wp:anchor distT="0" distB="0" distL="114300" distR="114300" simplePos="0" relativeHeight="251659264" behindDoc="1" locked="0" layoutInCell="1" allowOverlap="1" wp14:anchorId="39AC9DDC" wp14:editId="65DBABE0">
            <wp:simplePos x="0" y="0"/>
            <wp:positionH relativeFrom="column">
              <wp:posOffset>171450</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28"/>
          <w:szCs w:val="28"/>
        </w:rPr>
        <w:t xml:space="preserve">Directors Meeting </w:t>
      </w:r>
      <w:r w:rsidR="009C6627">
        <w:rPr>
          <w:rFonts w:ascii="Arial Black" w:hAnsi="Arial Black"/>
          <w:b/>
          <w:bCs/>
          <w:color w:val="FF0000"/>
          <w:sz w:val="28"/>
          <w:szCs w:val="28"/>
        </w:rPr>
        <w:t>31</w:t>
      </w:r>
      <w:r w:rsidR="009C6627" w:rsidRPr="009C6627">
        <w:rPr>
          <w:rFonts w:ascii="Arial Black" w:hAnsi="Arial Black"/>
          <w:b/>
          <w:bCs/>
          <w:color w:val="FF0000"/>
          <w:sz w:val="28"/>
          <w:szCs w:val="28"/>
          <w:vertAlign w:val="superscript"/>
        </w:rPr>
        <w:t>st</w:t>
      </w:r>
      <w:r w:rsidR="009C6627">
        <w:rPr>
          <w:rFonts w:ascii="Arial Black" w:hAnsi="Arial Black"/>
          <w:b/>
          <w:bCs/>
          <w:color w:val="FF0000"/>
          <w:sz w:val="28"/>
          <w:szCs w:val="28"/>
        </w:rPr>
        <w:t xml:space="preserve"> March</w:t>
      </w:r>
      <w:r w:rsidR="00E0429D">
        <w:rPr>
          <w:rFonts w:ascii="Arial Black" w:hAnsi="Arial Black"/>
          <w:b/>
          <w:bCs/>
          <w:color w:val="FF0000"/>
          <w:sz w:val="28"/>
          <w:szCs w:val="28"/>
        </w:rPr>
        <w:t xml:space="preserve"> 2022</w:t>
      </w:r>
      <w:r w:rsidRPr="00000C4F">
        <w:rPr>
          <w:rFonts w:ascii="Arial Black" w:hAnsi="Arial Black"/>
          <w:b/>
          <w:bCs/>
          <w:color w:val="FF0000"/>
          <w:sz w:val="28"/>
          <w:szCs w:val="28"/>
        </w:rPr>
        <w:t xml:space="preserve"> </w:t>
      </w:r>
    </w:p>
    <w:p w14:paraId="21F2F102" w14:textId="24D3AB19" w:rsidR="000D6928" w:rsidRDefault="000D6928" w:rsidP="000D6928">
      <w:pPr>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Pr>
          <w:rFonts w:ascii="Arial Black" w:hAnsi="Arial Black"/>
          <w:b/>
          <w:bCs/>
        </w:rPr>
        <w:t>1</w:t>
      </w:r>
      <w:r w:rsidR="002F0C33">
        <w:rPr>
          <w:rFonts w:ascii="Arial Black" w:hAnsi="Arial Black"/>
          <w:b/>
          <w:bCs/>
        </w:rPr>
        <w:t xml:space="preserve">-22 </w:t>
      </w:r>
      <w:r w:rsidR="00A86EE2">
        <w:rPr>
          <w:rFonts w:ascii="Arial Black" w:hAnsi="Arial Black"/>
          <w:b/>
          <w:bCs/>
        </w:rPr>
        <w:t>1</w:t>
      </w:r>
      <w:r w:rsidR="00B00655">
        <w:rPr>
          <w:rFonts w:ascii="Arial Black" w:hAnsi="Arial Black"/>
          <w:b/>
          <w:bCs/>
        </w:rPr>
        <w:t>1</w:t>
      </w:r>
    </w:p>
    <w:p w14:paraId="001490F4" w14:textId="77777777" w:rsidR="000D6928" w:rsidRPr="003D499D" w:rsidRDefault="000D6928" w:rsidP="000D6928">
      <w:pPr>
        <w:ind w:firstLine="709"/>
        <w:rPr>
          <w:b/>
          <w:bCs/>
          <w:color w:val="FF0000"/>
          <w:sz w:val="16"/>
          <w:szCs w:val="16"/>
        </w:rPr>
      </w:pPr>
      <w:r w:rsidRPr="00763907">
        <w:rPr>
          <w:rFonts w:ascii="Arial Black" w:hAnsi="Arial Black"/>
          <w:b/>
          <w:bCs/>
        </w:rPr>
        <w:t xml:space="preserve"> </w:t>
      </w:r>
    </w:p>
    <w:p w14:paraId="65985522" w14:textId="38A5A3C3" w:rsidR="000D6928" w:rsidRPr="00000C4F" w:rsidRDefault="005B4D17" w:rsidP="000D6928">
      <w:pPr>
        <w:pStyle w:val="Standard"/>
        <w:ind w:firstLine="709"/>
        <w:rPr>
          <w:rFonts w:ascii="Arial Black" w:hAnsi="Arial Black"/>
          <w:b/>
          <w:bCs/>
          <w:sz w:val="28"/>
          <w:szCs w:val="28"/>
        </w:rPr>
      </w:pPr>
      <w:r>
        <w:rPr>
          <w:rFonts w:ascii="Arial Black" w:hAnsi="Arial Black"/>
          <w:b/>
          <w:bCs/>
          <w:sz w:val="28"/>
          <w:szCs w:val="28"/>
        </w:rPr>
        <w:t>minutes</w:t>
      </w:r>
    </w:p>
    <w:p w14:paraId="79C37D3C" w14:textId="77777777" w:rsidR="000D6928" w:rsidRPr="00A659D5" w:rsidRDefault="000D6928" w:rsidP="000D6928">
      <w:pPr>
        <w:jc w:val="center"/>
        <w:rPr>
          <w:b/>
          <w:bCs/>
        </w:rPr>
      </w:pPr>
    </w:p>
    <w:p w14:paraId="5BA85564" w14:textId="48B41974" w:rsidR="000D6928" w:rsidRPr="006221F9" w:rsidRDefault="000D6928" w:rsidP="000D6928">
      <w:pPr>
        <w:pStyle w:val="ACCtopheading"/>
      </w:pPr>
      <w:r w:rsidRPr="006221F9">
        <w:t>Present in person</w:t>
      </w:r>
      <w:r>
        <w:t>:</w:t>
      </w:r>
      <w:r w:rsidRPr="006221F9">
        <w:tab/>
      </w:r>
      <w:r w:rsidR="00951D85">
        <w:t>In attendance in person:</w:t>
      </w:r>
      <w:r w:rsidRPr="006221F9">
        <w:tab/>
        <w:t xml:space="preserve"> </w:t>
      </w:r>
    </w:p>
    <w:p w14:paraId="4B227523" w14:textId="6ADD0118" w:rsidR="00CC7CC6" w:rsidRPr="003B297C" w:rsidRDefault="00CC7CC6" w:rsidP="00CC7CC6">
      <w:pPr>
        <w:pStyle w:val="ACCtopindent"/>
      </w:pPr>
      <w:r w:rsidRPr="003B297C">
        <w:t xml:space="preserve">Marie-Luise MacDonald - Chair (MLM) </w:t>
      </w:r>
      <w:r w:rsidRPr="003B297C">
        <w:tab/>
        <w:t xml:space="preserve"> </w:t>
      </w:r>
    </w:p>
    <w:p w14:paraId="03F4A8C5" w14:textId="77A434B7" w:rsidR="00CC7CC6" w:rsidRDefault="00CC7CC6" w:rsidP="00CC7CC6">
      <w:pPr>
        <w:pStyle w:val="ACCtopindent"/>
      </w:pPr>
      <w:r w:rsidRPr="003B297C">
        <w:t>David John Cameron (DJC)</w:t>
      </w:r>
      <w:r>
        <w:tab/>
      </w:r>
    </w:p>
    <w:p w14:paraId="6087C363" w14:textId="77777777" w:rsidR="001E478A" w:rsidRPr="003B297C" w:rsidRDefault="001E478A" w:rsidP="001E478A">
      <w:pPr>
        <w:pStyle w:val="ACCtopindent"/>
      </w:pPr>
      <w:r w:rsidRPr="003B297C">
        <w:t xml:space="preserve">Tracy Cameron (TC) </w:t>
      </w:r>
    </w:p>
    <w:p w14:paraId="4F06EB2C" w14:textId="6164E13A" w:rsidR="00CC7CC6" w:rsidRPr="003B297C" w:rsidRDefault="00495051" w:rsidP="00CC7CC6">
      <w:pPr>
        <w:pStyle w:val="ACCtopindent"/>
      </w:pPr>
      <w:r>
        <w:tab/>
      </w:r>
    </w:p>
    <w:p w14:paraId="6413A488" w14:textId="2A6AD876" w:rsidR="00951D85" w:rsidRDefault="000D6928" w:rsidP="000D6928">
      <w:pPr>
        <w:pStyle w:val="ACCtopheading"/>
      </w:pPr>
      <w:r w:rsidRPr="003B297C">
        <w:t xml:space="preserve">Present by Zoom:  </w:t>
      </w:r>
      <w:r>
        <w:tab/>
      </w:r>
      <w:r w:rsidRPr="003B297C">
        <w:t xml:space="preserve"> </w:t>
      </w:r>
      <w:r w:rsidR="00951D85" w:rsidRPr="003B297C">
        <w:t>In attendance by Zoom:</w:t>
      </w:r>
    </w:p>
    <w:p w14:paraId="0BECA55E" w14:textId="77777777" w:rsidR="001E478A" w:rsidRDefault="00842642" w:rsidP="000D6928">
      <w:pPr>
        <w:pStyle w:val="ACCtopheading"/>
      </w:pPr>
      <w:r w:rsidRPr="00842642">
        <w:rPr>
          <w:b w:val="0"/>
          <w:bCs w:val="0"/>
          <w:sz w:val="16"/>
          <w:szCs w:val="16"/>
        </w:rPr>
        <w:t>Gillian King (GK)</w:t>
      </w:r>
      <w:r w:rsidR="001E478A" w:rsidRPr="001E478A">
        <w:t xml:space="preserve"> </w:t>
      </w:r>
    </w:p>
    <w:p w14:paraId="4B73B24D" w14:textId="6B1B2879" w:rsidR="00951D85" w:rsidRPr="00842642" w:rsidRDefault="001E478A" w:rsidP="000D6928">
      <w:pPr>
        <w:pStyle w:val="ACCtopheading"/>
        <w:rPr>
          <w:b w:val="0"/>
          <w:bCs w:val="0"/>
          <w:sz w:val="16"/>
          <w:szCs w:val="16"/>
        </w:rPr>
      </w:pPr>
      <w:r w:rsidRPr="001E478A">
        <w:rPr>
          <w:b w:val="0"/>
          <w:bCs w:val="0"/>
          <w:sz w:val="16"/>
          <w:szCs w:val="16"/>
        </w:rPr>
        <w:t>Fiona Cameron (FC)</w:t>
      </w:r>
      <w:r w:rsidR="00951D85" w:rsidRPr="00842642">
        <w:rPr>
          <w:b w:val="0"/>
          <w:bCs w:val="0"/>
          <w:sz w:val="16"/>
          <w:szCs w:val="16"/>
        </w:rPr>
        <w:tab/>
      </w:r>
      <w:r w:rsidR="00842642" w:rsidRPr="00842642">
        <w:rPr>
          <w:b w:val="0"/>
          <w:bCs w:val="0"/>
          <w:sz w:val="16"/>
          <w:szCs w:val="16"/>
        </w:rPr>
        <w:t xml:space="preserve">Becky Dacre – Administrator (BD)  </w:t>
      </w:r>
    </w:p>
    <w:p w14:paraId="6E666C68" w14:textId="77777777" w:rsidR="002A00EE" w:rsidRDefault="002A00EE" w:rsidP="000D6928">
      <w:pPr>
        <w:pStyle w:val="ACCtopheading"/>
      </w:pPr>
    </w:p>
    <w:p w14:paraId="48FAF386" w14:textId="67FCF596" w:rsidR="00951D85" w:rsidRDefault="00951D85" w:rsidP="000D6928">
      <w:pPr>
        <w:pStyle w:val="ACCtopheading"/>
      </w:pPr>
      <w:r w:rsidRPr="006221F9">
        <w:t>Apologies:</w:t>
      </w:r>
      <w:r>
        <w:tab/>
      </w:r>
      <w:r w:rsidRPr="00951D85">
        <w:t xml:space="preserve"> </w:t>
      </w:r>
    </w:p>
    <w:p w14:paraId="3F753791" w14:textId="718750FB" w:rsidR="000D6928" w:rsidRPr="00FC4083" w:rsidRDefault="00FC4083" w:rsidP="000D6928">
      <w:pPr>
        <w:pStyle w:val="ACCtopheading"/>
        <w:rPr>
          <w:b w:val="0"/>
          <w:bCs w:val="0"/>
          <w:sz w:val="16"/>
          <w:szCs w:val="16"/>
        </w:rPr>
      </w:pPr>
      <w:r w:rsidRPr="00FC4083">
        <w:rPr>
          <w:b w:val="0"/>
          <w:bCs w:val="0"/>
          <w:sz w:val="16"/>
          <w:szCs w:val="16"/>
        </w:rPr>
        <w:t>Lesley MacMaster – Centre manager (LM)</w:t>
      </w:r>
      <w:r w:rsidR="00951D85" w:rsidRPr="00FC4083">
        <w:rPr>
          <w:b w:val="0"/>
          <w:bCs w:val="0"/>
          <w:sz w:val="16"/>
          <w:szCs w:val="16"/>
        </w:rPr>
        <w:tab/>
      </w:r>
    </w:p>
    <w:p w14:paraId="64895E61" w14:textId="77777777" w:rsidR="000D6928" w:rsidRPr="003B297C" w:rsidRDefault="000D6928" w:rsidP="000D6928">
      <w:pPr>
        <w:pStyle w:val="ACCtopindent"/>
      </w:pPr>
    </w:p>
    <w:p w14:paraId="04F699B7" w14:textId="17FC52CB" w:rsidR="000D6928" w:rsidRDefault="000D6928" w:rsidP="000D6928">
      <w:pPr>
        <w:pStyle w:val="ACCtopindent"/>
      </w:pPr>
      <w:r>
        <w:t>The Board</w:t>
      </w:r>
      <w:r w:rsidRPr="00334A2C">
        <w:t xml:space="preserve"> </w:t>
      </w:r>
      <w:r>
        <w:t>is</w:t>
      </w:r>
      <w:r w:rsidRPr="00334A2C">
        <w:t xml:space="preserve"> reminded that this meeting is confidential and may only be recorded with the consent of the </w:t>
      </w:r>
      <w:r>
        <w:t>C</w:t>
      </w:r>
      <w:r w:rsidRPr="00334A2C">
        <w:t xml:space="preserve">hair and in the full knowledge of all participating parties.  </w:t>
      </w:r>
      <w:r w:rsidR="002A00EE">
        <w:t>The meeting was not recorded.</w:t>
      </w:r>
      <w:r>
        <w:t xml:space="preserve"> </w:t>
      </w:r>
      <w:r w:rsidRPr="00334A2C">
        <w:t xml:space="preserve">(Quorum </w:t>
      </w:r>
      <w:r>
        <w:t>is</w:t>
      </w:r>
      <w:r w:rsidRPr="00334A2C">
        <w:t xml:space="preserve"> 3 </w:t>
      </w:r>
      <w:r>
        <w:t>T</w:t>
      </w:r>
      <w:r w:rsidRPr="00334A2C">
        <w:t>rustee</w:t>
      </w:r>
      <w:r>
        <w:t>-D</w:t>
      </w:r>
      <w:r w:rsidRPr="00334A2C">
        <w:t>irectors)</w:t>
      </w:r>
      <w:r>
        <w:t>.</w:t>
      </w:r>
    </w:p>
    <w:p w14:paraId="0373B93B" w14:textId="77777777" w:rsidR="000D6928" w:rsidRPr="00A043AD" w:rsidRDefault="000D6928" w:rsidP="000D6928">
      <w:pPr>
        <w:pStyle w:val="ACCtopindent"/>
        <w:rPr>
          <w:b/>
          <w:bCs/>
          <w:sz w:val="20"/>
          <w:szCs w:val="20"/>
        </w:rPr>
      </w:pPr>
    </w:p>
    <w:p w14:paraId="06F8CA3D" w14:textId="289A35D8" w:rsidR="000D6928" w:rsidRDefault="000D6928" w:rsidP="000D6928">
      <w:pPr>
        <w:jc w:val="center"/>
        <w:rPr>
          <w:color w:val="7030A0"/>
          <w:sz w:val="15"/>
          <w:szCs w:val="16"/>
        </w:rPr>
      </w:pPr>
    </w:p>
    <w:p w14:paraId="51BF1601" w14:textId="22917787" w:rsidR="000D6928" w:rsidRPr="00FC7A2E" w:rsidRDefault="000D6928" w:rsidP="000D6928">
      <w:pPr>
        <w:rPr>
          <w:b/>
          <w:bCs/>
        </w:rPr>
      </w:pPr>
      <w:r w:rsidRPr="00FC7A2E">
        <w:rPr>
          <w:b/>
          <w:bCs/>
        </w:rPr>
        <w:t>Approval of minutes &amp; notes of last meeting(</w:t>
      </w:r>
      <w:r w:rsidR="008B2330">
        <w:rPr>
          <w:b/>
          <w:bCs/>
        </w:rPr>
        <w:t>s)</w:t>
      </w:r>
      <w:r w:rsidR="008B2330">
        <w:rPr>
          <w:b/>
          <w:bCs/>
        </w:rPr>
        <w:tab/>
      </w:r>
      <w:r w:rsidR="008B2330">
        <w:rPr>
          <w:b/>
          <w:bCs/>
        </w:rPr>
        <w:tab/>
      </w:r>
      <w:r w:rsidR="00FC7A2E">
        <w:rPr>
          <w:b/>
          <w:bCs/>
        </w:rPr>
        <w:tab/>
      </w:r>
      <w:r w:rsidR="00FC7A2E">
        <w:rPr>
          <w:b/>
          <w:bCs/>
        </w:rPr>
        <w:tab/>
      </w:r>
      <w:r w:rsidR="00FC7A2E">
        <w:rPr>
          <w:b/>
          <w:bCs/>
        </w:rPr>
        <w:tab/>
      </w:r>
      <w:r w:rsidR="00FC7A2E">
        <w:rPr>
          <w:b/>
          <w:bCs/>
        </w:rPr>
        <w:tab/>
      </w:r>
      <w:r w:rsidRPr="00FC7A2E">
        <w:rPr>
          <w:b/>
          <w:bCs/>
        </w:rPr>
        <w:t>chair</w:t>
      </w:r>
    </w:p>
    <w:p w14:paraId="2ABC07F2" w14:textId="2DB30F20" w:rsidR="000D6928" w:rsidRPr="005356AE" w:rsidRDefault="000D6928" w:rsidP="000D6928">
      <w:pPr>
        <w:pStyle w:val="ACCitemlevel2nonumber"/>
      </w:pPr>
      <w:r w:rsidRPr="005356AE">
        <w:t>The confidential record of meeting</w:t>
      </w:r>
      <w:r w:rsidR="00BD3D2D">
        <w:t>s</w:t>
      </w:r>
      <w:r w:rsidRPr="005356AE">
        <w:t xml:space="preserve"> 21</w:t>
      </w:r>
      <w:r w:rsidR="00300828">
        <w:t>-22</w:t>
      </w:r>
      <w:r w:rsidRPr="005356AE">
        <w:t xml:space="preserve"> </w:t>
      </w:r>
      <w:r w:rsidR="00700FAB">
        <w:t>0</w:t>
      </w:r>
      <w:r w:rsidR="00A86EE2">
        <w:t>9</w:t>
      </w:r>
      <w:r w:rsidRPr="005356AE">
        <w:t xml:space="preserve"> </w:t>
      </w:r>
      <w:r w:rsidR="00E2525C">
        <w:t xml:space="preserve">and 21-22 010 </w:t>
      </w:r>
      <w:r w:rsidRPr="005356AE">
        <w:t>formal minutes were approved for publication</w:t>
      </w:r>
      <w:r w:rsidR="00CA090D">
        <w:t>.</w:t>
      </w:r>
    </w:p>
    <w:p w14:paraId="40241FD5" w14:textId="3B517C69" w:rsidR="00BC387C" w:rsidRPr="00E2525C" w:rsidRDefault="000D6928" w:rsidP="00E2525C">
      <w:pPr>
        <w:pStyle w:val="ACCitemlevel1"/>
      </w:pPr>
      <w:r w:rsidRPr="005356AE">
        <w:t xml:space="preserve">Matters arising &amp; not dealt with in this </w:t>
      </w:r>
      <w:r w:rsidR="008B2330">
        <w:t>agenda</w:t>
      </w:r>
      <w:r w:rsidR="00265DE1">
        <w:tab/>
      </w:r>
      <w:r w:rsidR="007B4E1F">
        <w:t>Chair</w:t>
      </w:r>
    </w:p>
    <w:p w14:paraId="0A5B2BBA" w14:textId="56E0823C" w:rsidR="006B07E0" w:rsidRDefault="00E2525C" w:rsidP="006B07E0">
      <w:pPr>
        <w:pStyle w:val="ACCitemlevel2nonumber"/>
      </w:pPr>
      <w:r>
        <w:rPr>
          <w:b/>
          <w:bCs w:val="0"/>
        </w:rPr>
        <w:t>A</w:t>
      </w:r>
      <w:r>
        <w:rPr>
          <w:b/>
          <w:bCs w:val="0"/>
        </w:rPr>
        <w:tab/>
        <w:t xml:space="preserve">Reuse van – </w:t>
      </w:r>
      <w:r>
        <w:t xml:space="preserve">The van sale is progressing. It has been </w:t>
      </w:r>
      <w:proofErr w:type="spellStart"/>
      <w:r>
        <w:t>SORN’d</w:t>
      </w:r>
      <w:proofErr w:type="spellEnd"/>
      <w:r>
        <w:t>.</w:t>
      </w:r>
      <w:r w:rsidR="00AE3ED2">
        <w:t xml:space="preserve"> Advertised</w:t>
      </w:r>
      <w:r w:rsidR="00096120">
        <w:t xml:space="preserve"> by</w:t>
      </w:r>
      <w:r w:rsidR="00AE3ED2">
        <w:t xml:space="preserve"> </w:t>
      </w:r>
      <w:r w:rsidR="000C6948">
        <w:t>Facebook</w:t>
      </w:r>
      <w:r w:rsidR="00096120">
        <w:t xml:space="preserve"> and </w:t>
      </w:r>
      <w:r w:rsidR="00AE3ED2">
        <w:t xml:space="preserve">sold </w:t>
      </w:r>
      <w:r w:rsidR="003A240E">
        <w:t xml:space="preserve">locally </w:t>
      </w:r>
      <w:r w:rsidR="00AE3ED2">
        <w:t>to</w:t>
      </w:r>
      <w:r w:rsidR="00096120">
        <w:t xml:space="preserve"> the</w:t>
      </w:r>
      <w:r w:rsidR="00AE3ED2">
        <w:t xml:space="preserve"> highest bidder. Money </w:t>
      </w:r>
      <w:r w:rsidR="00025D34">
        <w:t xml:space="preserve">is </w:t>
      </w:r>
      <w:r w:rsidR="003A240E">
        <w:t>n</w:t>
      </w:r>
      <w:r w:rsidR="00AE3ED2">
        <w:t xml:space="preserve">ot </w:t>
      </w:r>
      <w:r w:rsidR="007C519D">
        <w:t xml:space="preserve">to </w:t>
      </w:r>
      <w:r w:rsidR="003A240E">
        <w:t xml:space="preserve">be </w:t>
      </w:r>
      <w:r w:rsidR="00AE3ED2">
        <w:t>ring fenced</w:t>
      </w:r>
      <w:r w:rsidR="003A240E">
        <w:t xml:space="preserve"> for specific purpose</w:t>
      </w:r>
      <w:r w:rsidR="00AE3ED2">
        <w:t xml:space="preserve">. </w:t>
      </w:r>
      <w:r w:rsidR="00F82446">
        <w:t>Potential project for use of money could be r</w:t>
      </w:r>
      <w:r w:rsidR="00AE3ED2">
        <w:t xml:space="preserve">oof at café </w:t>
      </w:r>
      <w:r w:rsidR="00F82446">
        <w:t>which needs substa</w:t>
      </w:r>
      <w:r w:rsidR="007C519D">
        <w:t>ntial repairs. D</w:t>
      </w:r>
      <w:r w:rsidR="000B420E">
        <w:t xml:space="preserve">JC </w:t>
      </w:r>
      <w:r w:rsidR="00AE3ED2">
        <w:t>getting quote</w:t>
      </w:r>
      <w:r w:rsidR="000B420E">
        <w:t>s</w:t>
      </w:r>
      <w:r w:rsidR="00AE3ED2">
        <w:t xml:space="preserve"> now</w:t>
      </w:r>
      <w:r w:rsidR="008233C8">
        <w:t>.</w:t>
      </w:r>
      <w:r w:rsidR="00AE3ED2">
        <w:t xml:space="preserve"> </w:t>
      </w:r>
    </w:p>
    <w:p w14:paraId="4543211F" w14:textId="0A041201" w:rsidR="000D6928" w:rsidRPr="00E2525C" w:rsidRDefault="00E2525C" w:rsidP="00E2525C">
      <w:pPr>
        <w:pStyle w:val="ACCitemlevel2nonumber"/>
        <w:rPr>
          <w:b/>
          <w:bCs w:val="0"/>
        </w:rPr>
      </w:pPr>
      <w:r>
        <w:rPr>
          <w:b/>
          <w:bCs w:val="0"/>
        </w:rPr>
        <w:t>B</w:t>
      </w:r>
      <w:r w:rsidR="00812904">
        <w:rPr>
          <w:b/>
          <w:bCs w:val="0"/>
        </w:rPr>
        <w:tab/>
      </w:r>
      <w:r w:rsidR="000D6928" w:rsidRPr="00286A0E">
        <w:rPr>
          <w:b/>
          <w:bCs w:val="0"/>
        </w:rPr>
        <w:t>Financial report</w:t>
      </w:r>
      <w:r w:rsidR="000D6928">
        <w:tab/>
      </w:r>
      <w:r w:rsidR="00286A0E">
        <w:tab/>
      </w:r>
      <w:r w:rsidR="00203325">
        <w:t>.</w:t>
      </w:r>
      <w:r w:rsidR="00286A0E">
        <w:tab/>
      </w:r>
      <w:r w:rsidR="00286A0E">
        <w:tab/>
      </w:r>
      <w:r w:rsidR="00286A0E">
        <w:tab/>
      </w:r>
      <w:r w:rsidR="00286A0E">
        <w:tab/>
      </w:r>
      <w:r w:rsidR="00286A0E">
        <w:tab/>
      </w:r>
      <w:r w:rsidR="00286A0E">
        <w:tab/>
      </w:r>
      <w:r w:rsidR="00286A0E">
        <w:tab/>
      </w:r>
      <w:r w:rsidR="000D6928" w:rsidRPr="00286A0E">
        <w:rPr>
          <w:b/>
          <w:bCs w:val="0"/>
        </w:rPr>
        <w:t>DJC</w:t>
      </w:r>
    </w:p>
    <w:p w14:paraId="69FBC733" w14:textId="154108C5" w:rsidR="00AA1775" w:rsidRDefault="000D6928" w:rsidP="000D6928">
      <w:pPr>
        <w:pStyle w:val="ACCitemlevel2nonumber"/>
      </w:pPr>
      <w:r>
        <w:t>The Board received and noted the following financial report</w:t>
      </w:r>
      <w:r w:rsidR="00E2525C">
        <w:rPr>
          <w:noProof/>
        </w:rPr>
        <w:lastRenderedPageBreak/>
        <w:drawing>
          <wp:inline distT="0" distB="0" distL="0" distR="0" wp14:anchorId="7AFA1E0B" wp14:editId="2C1FE2B4">
            <wp:extent cx="5727700" cy="4938395"/>
            <wp:effectExtent l="19050" t="19050" r="25400" b="14605"/>
            <wp:docPr id="3" name="Picture 2">
              <a:extLst xmlns:a="http://schemas.openxmlformats.org/drawingml/2006/main">
                <a:ext uri="{FF2B5EF4-FFF2-40B4-BE49-F238E27FC236}">
                  <a16:creationId xmlns:a16="http://schemas.microsoft.com/office/drawing/2014/main" id="{59493C32-0849-4454-A888-9439D925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9493C32-0849-4454-A888-9439D92515FA}"/>
                        </a:ext>
                      </a:extLst>
                    </pic:cNvPr>
                    <pic:cNvPicPr>
                      <a:picLocks noChangeAspect="1" noChangeArrowheads="1"/>
                      <a:extLst>
                        <a:ext uri="{84589F7E-364E-4C9E-8A38-B11213B215E9}">
                          <a14:cameraTool xmlns:a14="http://schemas.microsoft.com/office/drawing/2010/main" cellRange="$B$12:$K$48"/>
                        </a:ext>
                      </a:extLst>
                    </pic:cNvPicPr>
                  </pic:nvPicPr>
                  <pic:blipFill>
                    <a:blip r:embed="rId6"/>
                    <a:srcRect/>
                    <a:stretch>
                      <a:fillRect/>
                    </a:stretch>
                  </pic:blipFill>
                  <pic:spPr bwMode="auto">
                    <a:xfrm>
                      <a:off x="0" y="0"/>
                      <a:ext cx="5727700" cy="493839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1846AF68" w14:textId="56311B70" w:rsidR="000D6928" w:rsidRPr="005F1221" w:rsidRDefault="000D6928" w:rsidP="000D6928">
      <w:pPr>
        <w:pStyle w:val="ACCitemlevel2nonumber"/>
        <w:rPr>
          <w:rFonts w:cstheme="minorHAnsi"/>
          <w:szCs w:val="20"/>
        </w:rPr>
      </w:pPr>
    </w:p>
    <w:p w14:paraId="2FD341E9" w14:textId="48A8385B" w:rsidR="0094750A" w:rsidRDefault="00F86763" w:rsidP="006F338D">
      <w:pPr>
        <w:pStyle w:val="ACCitemlevel2nonumber"/>
      </w:pPr>
      <w:r>
        <w:t>Table above not up to date. The m</w:t>
      </w:r>
      <w:r w:rsidR="008233C8">
        <w:t>ain acc</w:t>
      </w:r>
      <w:r>
        <w:t>ount now has approx. £</w:t>
      </w:r>
      <w:r w:rsidR="008233C8">
        <w:t>87,000</w:t>
      </w:r>
      <w:r w:rsidR="00E035B6">
        <w:t xml:space="preserve"> inc. HIE grant funding.</w:t>
      </w:r>
    </w:p>
    <w:p w14:paraId="21B5DDA6" w14:textId="4A5634C0" w:rsidR="008233C8" w:rsidRDefault="008233C8" w:rsidP="006F338D">
      <w:pPr>
        <w:pStyle w:val="ACCitemlevel2nonumber"/>
      </w:pPr>
      <w:r>
        <w:t>Centre acct –</w:t>
      </w:r>
      <w:r w:rsidR="006E0475">
        <w:t xml:space="preserve">6 monthly </w:t>
      </w:r>
      <w:r>
        <w:t>review</w:t>
      </w:r>
      <w:r w:rsidR="006E0475">
        <w:t xml:space="preserve"> to be carried out</w:t>
      </w:r>
      <w:r>
        <w:t xml:space="preserve"> after summer / then</w:t>
      </w:r>
      <w:r w:rsidR="001404E2">
        <w:t xml:space="preserve"> at</w:t>
      </w:r>
      <w:r>
        <w:t xml:space="preserve"> 3 monthly</w:t>
      </w:r>
      <w:r w:rsidR="001404E2">
        <w:t xml:space="preserve"> intervals</w:t>
      </w:r>
      <w:r>
        <w:t xml:space="preserve">. Reducing budget allowance for centre so it becomes </w:t>
      </w:r>
      <w:r w:rsidR="005C2A1A">
        <w:t>self-sufficient</w:t>
      </w:r>
      <w:r>
        <w:t xml:space="preserve">. </w:t>
      </w:r>
    </w:p>
    <w:p w14:paraId="4FB48C37" w14:textId="2075B5DA" w:rsidR="00AD067F" w:rsidRDefault="0094750A" w:rsidP="000D6928">
      <w:pPr>
        <w:pStyle w:val="ACCitemlevel1"/>
      </w:pPr>
      <w:r>
        <w:t>Correspondence</w:t>
      </w:r>
    </w:p>
    <w:p w14:paraId="327C18A4" w14:textId="0BD24B01" w:rsidR="0094750A" w:rsidRPr="00E2525C" w:rsidRDefault="00466A72" w:rsidP="0094750A">
      <w:pPr>
        <w:pStyle w:val="ACCitemlevel1"/>
        <w:numPr>
          <w:ilvl w:val="0"/>
          <w:numId w:val="0"/>
        </w:numPr>
        <w:ind w:left="431"/>
        <w:rPr>
          <w:b w:val="0"/>
          <w:bCs w:val="0"/>
        </w:rPr>
      </w:pPr>
      <w:r>
        <w:rPr>
          <w:b w:val="0"/>
          <w:bCs w:val="0"/>
        </w:rPr>
        <w:t>Email</w:t>
      </w:r>
      <w:r w:rsidR="00F05E34">
        <w:rPr>
          <w:b w:val="0"/>
          <w:bCs w:val="0"/>
        </w:rPr>
        <w:t xml:space="preserve"> about location of</w:t>
      </w:r>
      <w:r w:rsidR="004213FD">
        <w:rPr>
          <w:b w:val="0"/>
          <w:bCs w:val="0"/>
        </w:rPr>
        <w:t xml:space="preserve"> defib from </w:t>
      </w:r>
      <w:r w:rsidR="00F05E34">
        <w:rPr>
          <w:b w:val="0"/>
          <w:bCs w:val="0"/>
        </w:rPr>
        <w:t>a member</w:t>
      </w:r>
      <w:r w:rsidR="004213FD">
        <w:rPr>
          <w:b w:val="0"/>
          <w:bCs w:val="0"/>
        </w:rPr>
        <w:t xml:space="preserve">. </w:t>
      </w:r>
      <w:r w:rsidR="00F05E34">
        <w:rPr>
          <w:b w:val="0"/>
          <w:bCs w:val="0"/>
        </w:rPr>
        <w:t>Not happy with location</w:t>
      </w:r>
      <w:r w:rsidR="0013583F">
        <w:rPr>
          <w:b w:val="0"/>
          <w:bCs w:val="0"/>
        </w:rPr>
        <w:t xml:space="preserve">, so suggested to move it to the </w:t>
      </w:r>
      <w:proofErr w:type="spellStart"/>
      <w:r w:rsidR="0013583F">
        <w:rPr>
          <w:b w:val="0"/>
          <w:bCs w:val="0"/>
        </w:rPr>
        <w:t>phonebox</w:t>
      </w:r>
      <w:proofErr w:type="spellEnd"/>
      <w:r w:rsidR="004213FD">
        <w:rPr>
          <w:b w:val="0"/>
          <w:bCs w:val="0"/>
        </w:rPr>
        <w:t xml:space="preserve">. </w:t>
      </w:r>
      <w:r w:rsidR="00576E68">
        <w:rPr>
          <w:b w:val="0"/>
          <w:bCs w:val="0"/>
        </w:rPr>
        <w:t>Signage</w:t>
      </w:r>
      <w:r w:rsidR="00BC22F4">
        <w:rPr>
          <w:b w:val="0"/>
          <w:bCs w:val="0"/>
        </w:rPr>
        <w:t xml:space="preserve"> of defib location</w:t>
      </w:r>
      <w:r w:rsidR="00576E68">
        <w:rPr>
          <w:b w:val="0"/>
          <w:bCs w:val="0"/>
        </w:rPr>
        <w:t xml:space="preserve"> – FC to help </w:t>
      </w:r>
      <w:r w:rsidR="00BC22F4">
        <w:rPr>
          <w:b w:val="0"/>
          <w:bCs w:val="0"/>
        </w:rPr>
        <w:t>if needed</w:t>
      </w:r>
      <w:r w:rsidR="00576E68">
        <w:rPr>
          <w:b w:val="0"/>
          <w:bCs w:val="0"/>
        </w:rPr>
        <w:t xml:space="preserve">. </w:t>
      </w:r>
      <w:r w:rsidR="000049D7">
        <w:rPr>
          <w:b w:val="0"/>
          <w:bCs w:val="0"/>
        </w:rPr>
        <w:t>(</w:t>
      </w:r>
      <w:r w:rsidR="006B1FB6">
        <w:rPr>
          <w:b w:val="0"/>
          <w:bCs w:val="0"/>
        </w:rPr>
        <w:t>Problem with ice on road up to café has been sorted</w:t>
      </w:r>
      <w:r w:rsidR="000049D7">
        <w:rPr>
          <w:b w:val="0"/>
          <w:bCs w:val="0"/>
        </w:rPr>
        <w:t>)</w:t>
      </w:r>
      <w:r w:rsidR="006B1FB6">
        <w:rPr>
          <w:b w:val="0"/>
          <w:bCs w:val="0"/>
        </w:rPr>
        <w:t xml:space="preserve">. </w:t>
      </w:r>
      <w:r w:rsidR="008B26E9">
        <w:rPr>
          <w:b w:val="0"/>
          <w:bCs w:val="0"/>
        </w:rPr>
        <w:t>To put i</w:t>
      </w:r>
      <w:r w:rsidR="00576E68">
        <w:rPr>
          <w:b w:val="0"/>
          <w:bCs w:val="0"/>
        </w:rPr>
        <w:t>nto DTD. Poster to B&amp;Bs</w:t>
      </w:r>
      <w:r w:rsidR="006E6F82">
        <w:rPr>
          <w:b w:val="0"/>
          <w:bCs w:val="0"/>
        </w:rPr>
        <w:t>/holiday cottages etc</w:t>
      </w:r>
      <w:r w:rsidR="00576E68">
        <w:rPr>
          <w:b w:val="0"/>
          <w:bCs w:val="0"/>
        </w:rPr>
        <w:t xml:space="preserve">. Phone box </w:t>
      </w:r>
      <w:r w:rsidR="006E6F82">
        <w:rPr>
          <w:b w:val="0"/>
          <w:bCs w:val="0"/>
        </w:rPr>
        <w:t>still requires electricity supply. Possible new use for phone box as plant swap</w:t>
      </w:r>
      <w:r w:rsidR="00FF2882">
        <w:rPr>
          <w:b w:val="0"/>
          <w:bCs w:val="0"/>
        </w:rPr>
        <w:t xml:space="preserve"> seems popular.</w:t>
      </w:r>
      <w:r w:rsidR="00576E68">
        <w:rPr>
          <w:b w:val="0"/>
          <w:bCs w:val="0"/>
        </w:rPr>
        <w:t xml:space="preserve"> </w:t>
      </w:r>
    </w:p>
    <w:p w14:paraId="4FAF00DE" w14:textId="6FCA7AEA" w:rsidR="00DF412E" w:rsidRDefault="00DF412E" w:rsidP="000D6928">
      <w:pPr>
        <w:pStyle w:val="ACCitemlevel1"/>
        <w:rPr>
          <w:rFonts w:cstheme="minorHAnsi"/>
          <w:szCs w:val="22"/>
        </w:rPr>
      </w:pPr>
      <w:r>
        <w:rPr>
          <w:rFonts w:cstheme="minorHAnsi"/>
          <w:szCs w:val="22"/>
        </w:rPr>
        <w:t xml:space="preserve">Monthly Newsletter / De </w:t>
      </w:r>
      <w:proofErr w:type="spellStart"/>
      <w:r>
        <w:rPr>
          <w:rFonts w:cstheme="minorHAnsi"/>
          <w:szCs w:val="22"/>
        </w:rPr>
        <w:t>Tha</w:t>
      </w:r>
      <w:proofErr w:type="spellEnd"/>
      <w:r>
        <w:rPr>
          <w:rFonts w:cstheme="minorHAnsi"/>
          <w:szCs w:val="22"/>
        </w:rPr>
        <w:t xml:space="preserve"> Dol entries</w:t>
      </w:r>
    </w:p>
    <w:p w14:paraId="5CB7EB69" w14:textId="509B3F63" w:rsidR="000D309F" w:rsidRPr="000D309F" w:rsidRDefault="00801740" w:rsidP="00801740">
      <w:pPr>
        <w:pStyle w:val="ACCitemlevel2nonumber"/>
        <w:rPr>
          <w:lang w:eastAsia="en-US" w:bidi="ar-SA"/>
        </w:rPr>
      </w:pPr>
      <w:r>
        <w:rPr>
          <w:lang w:eastAsia="en-US" w:bidi="ar-SA"/>
        </w:rPr>
        <w:t xml:space="preserve">Consideration of news item for the next edition of the De </w:t>
      </w:r>
      <w:proofErr w:type="spellStart"/>
      <w:r>
        <w:rPr>
          <w:lang w:eastAsia="en-US" w:bidi="ar-SA"/>
        </w:rPr>
        <w:t>Tha</w:t>
      </w:r>
      <w:proofErr w:type="spellEnd"/>
      <w:r>
        <w:rPr>
          <w:lang w:eastAsia="en-US" w:bidi="ar-SA"/>
        </w:rPr>
        <w:t xml:space="preserve"> Dol?</w:t>
      </w:r>
      <w:r w:rsidR="0055460F">
        <w:rPr>
          <w:lang w:eastAsia="en-US" w:bidi="ar-SA"/>
        </w:rPr>
        <w:t xml:space="preserve"> </w:t>
      </w:r>
      <w:r w:rsidR="0055460F" w:rsidRPr="00436FFE">
        <w:rPr>
          <w:b/>
          <w:bCs w:val="0"/>
          <w:u w:val="single"/>
          <w:lang w:eastAsia="en-US" w:bidi="ar-SA"/>
        </w:rPr>
        <w:t>Deadline 20</w:t>
      </w:r>
      <w:r w:rsidR="0055460F" w:rsidRPr="00436FFE">
        <w:rPr>
          <w:b/>
          <w:bCs w:val="0"/>
          <w:u w:val="single"/>
          <w:vertAlign w:val="superscript"/>
          <w:lang w:eastAsia="en-US" w:bidi="ar-SA"/>
        </w:rPr>
        <w:t>th</w:t>
      </w:r>
      <w:r w:rsidR="00436FFE">
        <w:rPr>
          <w:b/>
          <w:bCs w:val="0"/>
          <w:u w:val="single"/>
          <w:lang w:eastAsia="en-US" w:bidi="ar-SA"/>
        </w:rPr>
        <w:t xml:space="preserve"> </w:t>
      </w:r>
      <w:r w:rsidR="00E2525C">
        <w:rPr>
          <w:b/>
          <w:bCs w:val="0"/>
          <w:u w:val="single"/>
          <w:lang w:eastAsia="en-US" w:bidi="ar-SA"/>
        </w:rPr>
        <w:t>April</w:t>
      </w:r>
      <w:r w:rsidR="000D309F">
        <w:rPr>
          <w:b/>
          <w:bCs w:val="0"/>
          <w:u w:val="single"/>
          <w:lang w:eastAsia="en-US" w:bidi="ar-SA"/>
        </w:rPr>
        <w:t xml:space="preserve"> </w:t>
      </w:r>
      <w:r w:rsidR="000D309F">
        <w:rPr>
          <w:lang w:eastAsia="en-US" w:bidi="ar-SA"/>
        </w:rPr>
        <w:t>for Ma</w:t>
      </w:r>
      <w:r w:rsidR="00E2525C">
        <w:rPr>
          <w:lang w:eastAsia="en-US" w:bidi="ar-SA"/>
        </w:rPr>
        <w:t>y</w:t>
      </w:r>
      <w:r w:rsidR="000D309F">
        <w:rPr>
          <w:lang w:eastAsia="en-US" w:bidi="ar-SA"/>
        </w:rPr>
        <w:t xml:space="preserve"> edition.</w:t>
      </w:r>
      <w:r w:rsidR="00AA03B4">
        <w:rPr>
          <w:lang w:eastAsia="en-US" w:bidi="ar-SA"/>
        </w:rPr>
        <w:t xml:space="preserve"> </w:t>
      </w:r>
      <w:r w:rsidR="00FA12F0">
        <w:rPr>
          <w:lang w:eastAsia="en-US" w:bidi="ar-SA"/>
        </w:rPr>
        <w:t xml:space="preserve">PK to insert details of centre closure due to </w:t>
      </w:r>
      <w:r w:rsidR="00D52531">
        <w:rPr>
          <w:lang w:eastAsia="en-US" w:bidi="ar-SA"/>
        </w:rPr>
        <w:t>development works.</w:t>
      </w:r>
    </w:p>
    <w:p w14:paraId="71EE26A4" w14:textId="1F159972" w:rsidR="00801740" w:rsidRPr="00565111" w:rsidRDefault="000D7DBD" w:rsidP="00801740">
      <w:pPr>
        <w:pStyle w:val="ACCitemlevel2nonumber"/>
        <w:rPr>
          <w:lang w:eastAsia="en-US" w:bidi="ar-SA"/>
        </w:rPr>
      </w:pPr>
      <w:r>
        <w:rPr>
          <w:lang w:eastAsia="en-US" w:bidi="ar-SA"/>
        </w:rPr>
        <w:t>Note:</w:t>
      </w:r>
      <w:r w:rsidR="00566533">
        <w:rPr>
          <w:lang w:eastAsia="en-US" w:bidi="ar-SA"/>
        </w:rPr>
        <w:t xml:space="preserve"> </w:t>
      </w:r>
      <w:r>
        <w:rPr>
          <w:lang w:eastAsia="en-US" w:bidi="ar-SA"/>
        </w:rPr>
        <w:t>21</w:t>
      </w:r>
      <w:r w:rsidRPr="000D7DBD">
        <w:rPr>
          <w:vertAlign w:val="superscript"/>
          <w:lang w:eastAsia="en-US" w:bidi="ar-SA"/>
        </w:rPr>
        <w:t>st</w:t>
      </w:r>
      <w:r>
        <w:rPr>
          <w:lang w:eastAsia="en-US" w:bidi="ar-SA"/>
        </w:rPr>
        <w:t xml:space="preserve"> birthday for ACC in 2022</w:t>
      </w:r>
      <w:r w:rsidR="00E2525C">
        <w:rPr>
          <w:lang w:eastAsia="en-US" w:bidi="ar-SA"/>
        </w:rPr>
        <w:t xml:space="preserve"> </w:t>
      </w:r>
      <w:r w:rsidR="00AA03B4">
        <w:rPr>
          <w:lang w:eastAsia="en-US" w:bidi="ar-SA"/>
        </w:rPr>
        <w:t>-</w:t>
      </w:r>
      <w:r w:rsidR="00B17F64">
        <w:rPr>
          <w:lang w:eastAsia="en-US" w:bidi="ar-SA"/>
        </w:rPr>
        <w:t xml:space="preserve"> Tie in with opening of play park</w:t>
      </w:r>
      <w:r w:rsidR="00AA03B4">
        <w:rPr>
          <w:lang w:eastAsia="en-US" w:bidi="ar-SA"/>
        </w:rPr>
        <w:t xml:space="preserve"> </w:t>
      </w:r>
      <w:r w:rsidR="00D52531">
        <w:rPr>
          <w:lang w:eastAsia="en-US" w:bidi="ar-SA"/>
        </w:rPr>
        <w:t xml:space="preserve">hopefully in the </w:t>
      </w:r>
      <w:r w:rsidR="00AA03B4">
        <w:rPr>
          <w:lang w:eastAsia="en-US" w:bidi="ar-SA"/>
        </w:rPr>
        <w:t>autumn</w:t>
      </w:r>
    </w:p>
    <w:p w14:paraId="138A6725" w14:textId="3BC3555F" w:rsidR="000D6928" w:rsidRPr="009020C4" w:rsidRDefault="000D6928" w:rsidP="000D6928">
      <w:pPr>
        <w:pStyle w:val="ACCitemlevel1"/>
        <w:rPr>
          <w:rFonts w:cstheme="minorHAnsi"/>
          <w:szCs w:val="22"/>
        </w:rPr>
      </w:pPr>
      <w:r w:rsidRPr="00204B30">
        <w:t>Membership</w:t>
      </w:r>
      <w:r w:rsidRPr="006E3E36">
        <w:t xml:space="preserve"> applications/changes</w:t>
      </w:r>
      <w:r>
        <w:t xml:space="preserve"> / board &amp; officer appointments</w:t>
      </w:r>
      <w:r>
        <w:tab/>
        <w:t>BD</w:t>
      </w:r>
    </w:p>
    <w:p w14:paraId="3FA3B382" w14:textId="51324AD6" w:rsidR="000D6928" w:rsidRDefault="00565111" w:rsidP="007B7164">
      <w:pPr>
        <w:pStyle w:val="ACCitemlevel2nonumber"/>
      </w:pPr>
      <w:r>
        <w:t>O</w:t>
      </w:r>
      <w:r w:rsidR="000D6928" w:rsidRPr="000B4B4F">
        <w:t>rdinary member</w:t>
      </w:r>
      <w:r w:rsidR="00F809F5">
        <w:t>s</w:t>
      </w:r>
      <w:r w:rsidR="005B35AC">
        <w:t xml:space="preserve"> – </w:t>
      </w:r>
      <w:r w:rsidR="00E2525C">
        <w:t>2</w:t>
      </w:r>
      <w:r w:rsidR="005B35AC">
        <w:t xml:space="preserve"> new one</w:t>
      </w:r>
      <w:r w:rsidR="00E2525C">
        <w:t>s</w:t>
      </w:r>
      <w:r w:rsidR="005B35AC">
        <w:t xml:space="preserve"> to be approved</w:t>
      </w:r>
      <w:r w:rsidR="00A4579D">
        <w:t>. Approved by directors present.</w:t>
      </w:r>
    </w:p>
    <w:p w14:paraId="68C34E21" w14:textId="08F2D4BB" w:rsidR="00520438" w:rsidRPr="00520438" w:rsidRDefault="000D6928" w:rsidP="000D6928">
      <w:pPr>
        <w:pStyle w:val="ACCitemlevel1"/>
        <w:rPr>
          <w:b w:val="0"/>
          <w:bCs w:val="0"/>
        </w:rPr>
      </w:pPr>
      <w:r w:rsidRPr="00661B1F">
        <w:t xml:space="preserve">Asset management - Investment Properties – café, </w:t>
      </w:r>
      <w:r w:rsidR="00AA03B4">
        <w:t xml:space="preserve">SN </w:t>
      </w:r>
      <w:r w:rsidRPr="00661B1F">
        <w:t xml:space="preserve">&amp; house </w:t>
      </w:r>
    </w:p>
    <w:p w14:paraId="5F1347C9" w14:textId="157CFD54" w:rsidR="00B25CF3" w:rsidRPr="004431C4" w:rsidRDefault="00831555" w:rsidP="004431C4">
      <w:pPr>
        <w:pStyle w:val="ACCitemlevel1"/>
        <w:numPr>
          <w:ilvl w:val="0"/>
          <w:numId w:val="0"/>
        </w:numPr>
        <w:ind w:left="1276" w:hanging="850"/>
        <w:rPr>
          <w:b w:val="0"/>
          <w:bCs w:val="0"/>
        </w:rPr>
      </w:pPr>
      <w:r w:rsidRPr="00347A58">
        <w:t>A</w:t>
      </w:r>
      <w:r w:rsidR="004431C4">
        <w:rPr>
          <w:b w:val="0"/>
          <w:bCs w:val="0"/>
        </w:rPr>
        <w:tab/>
      </w:r>
      <w:r w:rsidR="006B07E0" w:rsidRPr="00286A0E">
        <w:rPr>
          <w:b w:val="0"/>
          <w:bCs w:val="0"/>
        </w:rPr>
        <w:t>Café repairs</w:t>
      </w:r>
      <w:r w:rsidR="006B07E0">
        <w:rPr>
          <w:b w:val="0"/>
          <w:bCs w:val="0"/>
        </w:rPr>
        <w:t xml:space="preserve"> –</w:t>
      </w:r>
      <w:r w:rsidR="006B07E0" w:rsidRPr="00286A0E">
        <w:rPr>
          <w:b w:val="0"/>
          <w:bCs w:val="0"/>
        </w:rPr>
        <w:t xml:space="preserve"> progress</w:t>
      </w:r>
      <w:r w:rsidR="006B07E0">
        <w:rPr>
          <w:b w:val="0"/>
          <w:bCs w:val="0"/>
        </w:rPr>
        <w:t xml:space="preserve"> / Fire safety risk assessment</w:t>
      </w:r>
      <w:r w:rsidR="00AA03B4">
        <w:rPr>
          <w:b w:val="0"/>
          <w:bCs w:val="0"/>
        </w:rPr>
        <w:t xml:space="preserve"> – </w:t>
      </w:r>
      <w:r w:rsidR="00A01B7F">
        <w:rPr>
          <w:b w:val="0"/>
          <w:bCs w:val="0"/>
        </w:rPr>
        <w:t>Needs to be done</w:t>
      </w:r>
      <w:r w:rsidR="000F214D">
        <w:rPr>
          <w:b w:val="0"/>
          <w:bCs w:val="0"/>
        </w:rPr>
        <w:t xml:space="preserve"> again once works complete. Fire/smoke alarms not fitted yet. BD to </w:t>
      </w:r>
      <w:r w:rsidR="00AA03B4">
        <w:rPr>
          <w:b w:val="0"/>
          <w:bCs w:val="0"/>
        </w:rPr>
        <w:t xml:space="preserve">chase </w:t>
      </w:r>
      <w:r w:rsidR="006045ED">
        <w:rPr>
          <w:b w:val="0"/>
          <w:bCs w:val="0"/>
        </w:rPr>
        <w:t>S</w:t>
      </w:r>
      <w:r w:rsidR="00AA03B4">
        <w:rPr>
          <w:b w:val="0"/>
          <w:bCs w:val="0"/>
        </w:rPr>
        <w:t>cott</w:t>
      </w:r>
      <w:r w:rsidR="000F214D">
        <w:rPr>
          <w:b w:val="0"/>
          <w:bCs w:val="0"/>
        </w:rPr>
        <w:t>.</w:t>
      </w:r>
    </w:p>
    <w:p w14:paraId="5AB388E2" w14:textId="664512F1" w:rsidR="00CD47DB" w:rsidRDefault="00347A58" w:rsidP="006B07E0">
      <w:pPr>
        <w:pStyle w:val="ACCitemlevel1"/>
        <w:numPr>
          <w:ilvl w:val="0"/>
          <w:numId w:val="0"/>
        </w:numPr>
        <w:ind w:left="1276" w:hanging="845"/>
        <w:rPr>
          <w:b w:val="0"/>
          <w:bCs w:val="0"/>
        </w:rPr>
      </w:pPr>
      <w:r w:rsidRPr="00347A58">
        <w:t>B</w:t>
      </w:r>
      <w:r w:rsidR="00DC32AD">
        <w:tab/>
      </w:r>
      <w:r w:rsidR="006B07E0" w:rsidRPr="006B07E0">
        <w:rPr>
          <w:b w:val="0"/>
          <w:bCs w:val="0"/>
        </w:rPr>
        <w:t>List of contractors for maintenance</w:t>
      </w:r>
      <w:r w:rsidR="00AA03B4">
        <w:rPr>
          <w:b w:val="0"/>
          <w:bCs w:val="0"/>
        </w:rPr>
        <w:t xml:space="preserve"> – TC to do. Boiler service </w:t>
      </w:r>
      <w:r w:rsidR="00181FFB">
        <w:rPr>
          <w:b w:val="0"/>
          <w:bCs w:val="0"/>
        </w:rPr>
        <w:t xml:space="preserve">possibly </w:t>
      </w:r>
      <w:r w:rsidR="00AA03B4">
        <w:rPr>
          <w:b w:val="0"/>
          <w:bCs w:val="0"/>
        </w:rPr>
        <w:t xml:space="preserve">to be done by </w:t>
      </w:r>
      <w:r w:rsidR="00181FFB">
        <w:rPr>
          <w:b w:val="0"/>
          <w:bCs w:val="0"/>
        </w:rPr>
        <w:t>contractors</w:t>
      </w:r>
      <w:r w:rsidR="006045ED">
        <w:rPr>
          <w:b w:val="0"/>
          <w:bCs w:val="0"/>
        </w:rPr>
        <w:t xml:space="preserve"> doing</w:t>
      </w:r>
      <w:r w:rsidR="00181FFB">
        <w:rPr>
          <w:b w:val="0"/>
          <w:bCs w:val="0"/>
        </w:rPr>
        <w:t xml:space="preserve"> heating work etc at</w:t>
      </w:r>
      <w:r w:rsidR="006045ED">
        <w:rPr>
          <w:b w:val="0"/>
          <w:bCs w:val="0"/>
        </w:rPr>
        <w:t xml:space="preserve"> centre.</w:t>
      </w:r>
    </w:p>
    <w:p w14:paraId="54844B96" w14:textId="50B33FC0" w:rsidR="000D6928" w:rsidRPr="00661B1F" w:rsidRDefault="000D6928" w:rsidP="000D6928">
      <w:pPr>
        <w:pStyle w:val="ACCitemlevel1"/>
      </w:pPr>
      <w:r w:rsidRPr="00661B1F">
        <w:t>Community Centre</w:t>
      </w:r>
      <w:r w:rsidR="00852089">
        <w:t xml:space="preserve"> development</w:t>
      </w:r>
      <w:r w:rsidR="003A543B">
        <w:tab/>
      </w:r>
      <w:r w:rsidR="008F3751">
        <w:t>PK/</w:t>
      </w:r>
      <w:r w:rsidR="00FD7743">
        <w:t>DJC</w:t>
      </w:r>
    </w:p>
    <w:p w14:paraId="1E09A346" w14:textId="5CB4CE6C" w:rsidR="000D6928" w:rsidRDefault="009A0CA0" w:rsidP="000D6928">
      <w:pPr>
        <w:pStyle w:val="ACCitemlevel2nonumber"/>
      </w:pPr>
      <w:r>
        <w:t>Project Worker</w:t>
      </w:r>
      <w:r w:rsidR="008C23A4">
        <w:t xml:space="preserve"> report -</w:t>
      </w:r>
      <w:r>
        <w:t xml:space="preserve"> progress so far</w:t>
      </w:r>
      <w:r w:rsidR="00F2374B">
        <w:t xml:space="preserve"> </w:t>
      </w:r>
      <w:r w:rsidR="006045ED">
        <w:t>– report</w:t>
      </w:r>
      <w:r w:rsidR="00DB66A9">
        <w:t xml:space="preserve"> from PK</w:t>
      </w:r>
      <w:r w:rsidR="006045ED">
        <w:t xml:space="preserve"> emailed round. </w:t>
      </w:r>
      <w:r w:rsidR="002D33CD">
        <w:t>All</w:t>
      </w:r>
      <w:r w:rsidR="00CC1856">
        <w:t xml:space="preserve"> directors</w:t>
      </w:r>
      <w:r w:rsidR="002D33CD">
        <w:t xml:space="preserve"> really pleased with work and funds being accessed.</w:t>
      </w:r>
      <w:r w:rsidR="00DB66A9">
        <w:t xml:space="preserve"> Report attached</w:t>
      </w:r>
      <w:r w:rsidR="0071614D">
        <w:t xml:space="preserve"> at the end of the minutes</w:t>
      </w:r>
      <w:r w:rsidR="00DB66A9">
        <w:t>.</w:t>
      </w:r>
    </w:p>
    <w:p w14:paraId="35111088" w14:textId="77777777" w:rsidR="000D6928" w:rsidRPr="00661B1F" w:rsidRDefault="000D6928" w:rsidP="000D6928">
      <w:pPr>
        <w:pStyle w:val="ACCitemlevel1"/>
      </w:pPr>
      <w:r w:rsidRPr="00661B1F">
        <w:lastRenderedPageBreak/>
        <w:t>Subcommittee Reports</w:t>
      </w:r>
    </w:p>
    <w:p w14:paraId="6AB3F238" w14:textId="3BF3B3A0" w:rsidR="000D6928" w:rsidRPr="005F1221" w:rsidRDefault="000D6928" w:rsidP="000D6928">
      <w:pPr>
        <w:pStyle w:val="ACCitemlevel2numberedbold"/>
        <w:rPr>
          <w:rFonts w:cstheme="minorHAnsi"/>
        </w:rPr>
      </w:pPr>
      <w:r>
        <w:t>Compliance, Governance &amp; Financial</w:t>
      </w:r>
      <w:r>
        <w:tab/>
        <w:t>DK</w:t>
      </w:r>
    </w:p>
    <w:p w14:paraId="1D975B26" w14:textId="27478EB4" w:rsidR="00447AB9" w:rsidRDefault="006B07E0" w:rsidP="006B07E0">
      <w:pPr>
        <w:pStyle w:val="ACCitemlevel3"/>
        <w:ind w:left="576"/>
      </w:pPr>
      <w:r>
        <w:t>Board appointments</w:t>
      </w:r>
    </w:p>
    <w:p w14:paraId="7F3A6734" w14:textId="454CB06C" w:rsidR="005942FD" w:rsidRDefault="005942FD" w:rsidP="006B07E0">
      <w:pPr>
        <w:pStyle w:val="ACCitemlevel3"/>
        <w:ind w:left="576"/>
      </w:pPr>
      <w:r>
        <w:t>Chair</w:t>
      </w:r>
      <w:r>
        <w:tab/>
      </w:r>
      <w:r>
        <w:tab/>
      </w:r>
      <w:r>
        <w:tab/>
        <w:t>DJC</w:t>
      </w:r>
    </w:p>
    <w:p w14:paraId="0EDD9ABB" w14:textId="6D84E6A6" w:rsidR="005942FD" w:rsidRDefault="005942FD" w:rsidP="006B07E0">
      <w:pPr>
        <w:pStyle w:val="ACCitemlevel3"/>
        <w:ind w:left="576"/>
      </w:pPr>
      <w:r>
        <w:t>Treasurer</w:t>
      </w:r>
      <w:r>
        <w:tab/>
      </w:r>
      <w:r>
        <w:tab/>
      </w:r>
      <w:r w:rsidR="00576E68">
        <w:tab/>
        <w:t>MLM</w:t>
      </w:r>
      <w:r>
        <w:tab/>
      </w:r>
    </w:p>
    <w:p w14:paraId="020EAC5A" w14:textId="354D18D2" w:rsidR="005942FD" w:rsidRDefault="005942FD" w:rsidP="006B07E0">
      <w:pPr>
        <w:pStyle w:val="ACCitemlevel3"/>
        <w:ind w:left="576"/>
      </w:pPr>
      <w:r>
        <w:t>Vice chair</w:t>
      </w:r>
      <w:r w:rsidR="00576E68">
        <w:tab/>
      </w:r>
      <w:r w:rsidR="00576E68">
        <w:tab/>
      </w:r>
      <w:r w:rsidR="00576E68">
        <w:tab/>
        <w:t>TC</w:t>
      </w:r>
    </w:p>
    <w:p w14:paraId="6E3A90BC" w14:textId="77777777" w:rsidR="006B07E0" w:rsidRPr="00AD067F" w:rsidRDefault="006B07E0" w:rsidP="006B07E0">
      <w:pPr>
        <w:pStyle w:val="ACCitemlevel3"/>
        <w:ind w:left="576"/>
      </w:pPr>
    </w:p>
    <w:p w14:paraId="0B83D97A" w14:textId="574D1DD4" w:rsidR="00447AB9" w:rsidRPr="00447AB9" w:rsidRDefault="000D6928" w:rsidP="000D6928">
      <w:pPr>
        <w:pStyle w:val="ACCitemlevel2numberedbold"/>
        <w:rPr>
          <w:rFonts w:cstheme="minorHAnsi"/>
        </w:rPr>
      </w:pPr>
      <w:r>
        <w:t>Community Centre Operations</w:t>
      </w:r>
      <w:r w:rsidR="00447AB9">
        <w:t xml:space="preserve"> </w:t>
      </w:r>
      <w:r w:rsidR="007B4E1F">
        <w:tab/>
        <w:t>DJC</w:t>
      </w:r>
    </w:p>
    <w:p w14:paraId="6B43C7A4" w14:textId="37BC7FCF" w:rsidR="00E16095" w:rsidRDefault="00447AB9" w:rsidP="0009203E">
      <w:pPr>
        <w:pStyle w:val="ACCitemlevel2nonumber"/>
        <w:ind w:firstLine="142"/>
        <w:rPr>
          <w:color w:val="000000"/>
          <w:szCs w:val="20"/>
        </w:rPr>
      </w:pPr>
      <w:r>
        <w:rPr>
          <w:color w:val="000000"/>
          <w:szCs w:val="20"/>
        </w:rPr>
        <w:t>P</w:t>
      </w:r>
      <w:r w:rsidRPr="00447AB9">
        <w:rPr>
          <w:color w:val="000000"/>
          <w:szCs w:val="20"/>
        </w:rPr>
        <w:t>rogress report including building maintenance</w:t>
      </w:r>
      <w:r w:rsidR="00D24220">
        <w:rPr>
          <w:color w:val="000000"/>
          <w:szCs w:val="20"/>
        </w:rPr>
        <w:t>, ongoing repairs etc</w:t>
      </w:r>
    </w:p>
    <w:p w14:paraId="7EFB74EF" w14:textId="3B7E4E93" w:rsidR="00A104B9" w:rsidRDefault="00814B17" w:rsidP="00A104B9">
      <w:pPr>
        <w:pStyle w:val="ACCitemlevel2numberedbold"/>
        <w:numPr>
          <w:ilvl w:val="0"/>
          <w:numId w:val="0"/>
        </w:numPr>
        <w:ind w:left="576" w:hanging="576"/>
        <w:rPr>
          <w:b w:val="0"/>
          <w:color w:val="000000"/>
          <w:szCs w:val="20"/>
        </w:rPr>
      </w:pPr>
      <w:r>
        <w:rPr>
          <w:b w:val="0"/>
          <w:color w:val="000000"/>
          <w:szCs w:val="20"/>
        </w:rPr>
        <w:tab/>
      </w:r>
      <w:r w:rsidR="00447AB9" w:rsidRPr="00814B17">
        <w:rPr>
          <w:bCs/>
          <w:color w:val="000000"/>
          <w:szCs w:val="20"/>
        </w:rPr>
        <w:t>Proposed developments</w:t>
      </w:r>
      <w:r w:rsidR="002B1926">
        <w:rPr>
          <w:b w:val="0"/>
          <w:color w:val="000000"/>
          <w:szCs w:val="20"/>
        </w:rPr>
        <w:t xml:space="preserve"> – </w:t>
      </w:r>
      <w:r w:rsidR="006B07E0">
        <w:rPr>
          <w:b w:val="0"/>
          <w:color w:val="000000"/>
          <w:szCs w:val="20"/>
        </w:rPr>
        <w:t>Hearing loop?</w:t>
      </w:r>
      <w:r w:rsidR="002D33CD">
        <w:rPr>
          <w:b w:val="0"/>
          <w:color w:val="000000"/>
          <w:szCs w:val="20"/>
        </w:rPr>
        <w:t xml:space="preserve"> To be looked into when LM back</w:t>
      </w:r>
      <w:r w:rsidR="003F7C1D">
        <w:rPr>
          <w:b w:val="0"/>
          <w:color w:val="000000"/>
          <w:szCs w:val="20"/>
        </w:rPr>
        <w:t xml:space="preserve"> at work.</w:t>
      </w:r>
    </w:p>
    <w:p w14:paraId="775ED8E2" w14:textId="0E169EE5" w:rsidR="000D6928" w:rsidRPr="002D33CD" w:rsidRDefault="002D33CD" w:rsidP="00447AB9">
      <w:pPr>
        <w:pStyle w:val="ACCitemlevel2numberedbold"/>
        <w:numPr>
          <w:ilvl w:val="0"/>
          <w:numId w:val="0"/>
        </w:numPr>
        <w:ind w:left="576"/>
        <w:rPr>
          <w:rFonts w:cstheme="minorHAnsi"/>
          <w:b w:val="0"/>
          <w:bCs/>
        </w:rPr>
      </w:pPr>
      <w:r>
        <w:rPr>
          <w:b w:val="0"/>
          <w:bCs/>
        </w:rPr>
        <w:t>Kitchen – new cooker</w:t>
      </w:r>
      <w:r w:rsidR="003F7C1D">
        <w:rPr>
          <w:b w:val="0"/>
          <w:bCs/>
        </w:rPr>
        <w:t xml:space="preserve"> </w:t>
      </w:r>
      <w:r>
        <w:rPr>
          <w:b w:val="0"/>
          <w:bCs/>
        </w:rPr>
        <w:t>/ worktops / fryers</w:t>
      </w:r>
      <w:r w:rsidR="003F7C1D" w:rsidRPr="003F7C1D">
        <w:rPr>
          <w:b w:val="0"/>
          <w:bCs/>
        </w:rPr>
        <w:t xml:space="preserve"> </w:t>
      </w:r>
      <w:r w:rsidR="003F7C1D">
        <w:rPr>
          <w:b w:val="0"/>
          <w:bCs/>
        </w:rPr>
        <w:t>have been purchased. DJC to install.</w:t>
      </w:r>
      <w:r w:rsidR="00D33F77">
        <w:rPr>
          <w:b w:val="0"/>
          <w:bCs/>
        </w:rPr>
        <w:t xml:space="preserve"> Scott to do the electrics.</w:t>
      </w:r>
      <w:r w:rsidR="000D6928" w:rsidRPr="002D33CD">
        <w:rPr>
          <w:b w:val="0"/>
          <w:bCs/>
        </w:rPr>
        <w:tab/>
      </w:r>
    </w:p>
    <w:p w14:paraId="735AB369" w14:textId="5921471D" w:rsidR="007B4E1F" w:rsidRPr="007B4E1F" w:rsidRDefault="000D6928" w:rsidP="000D6928">
      <w:pPr>
        <w:pStyle w:val="ACCitemlevel2numberedbold"/>
        <w:rPr>
          <w:rFonts w:cstheme="minorHAnsi"/>
          <w:szCs w:val="22"/>
        </w:rPr>
      </w:pPr>
      <w:r>
        <w:t>Play Park project</w:t>
      </w:r>
      <w:r w:rsidR="007B4E1F">
        <w:t xml:space="preserve">  </w:t>
      </w:r>
      <w:r w:rsidR="007B4E1F">
        <w:tab/>
        <w:t>FC</w:t>
      </w:r>
    </w:p>
    <w:p w14:paraId="1A0168F2" w14:textId="1F50C19D" w:rsidR="007B4E1F" w:rsidRDefault="003E4379" w:rsidP="007B4E1F">
      <w:pPr>
        <w:pStyle w:val="ACCitemlevel2nonumber"/>
        <w:ind w:firstLine="151"/>
        <w:rPr>
          <w:color w:val="000000"/>
          <w:szCs w:val="20"/>
        </w:rPr>
      </w:pPr>
      <w:r>
        <w:rPr>
          <w:color w:val="000000"/>
          <w:szCs w:val="20"/>
        </w:rPr>
        <w:t>Progress so far.</w:t>
      </w:r>
    </w:p>
    <w:p w14:paraId="2A234979" w14:textId="79BE90AF" w:rsidR="000A05F3" w:rsidRDefault="00CC5EA9" w:rsidP="0060053B">
      <w:pPr>
        <w:pStyle w:val="ACCitemlevel2nonumber"/>
        <w:ind w:left="576"/>
        <w:rPr>
          <w:color w:val="000000"/>
          <w:szCs w:val="20"/>
        </w:rPr>
      </w:pPr>
      <w:r>
        <w:rPr>
          <w:color w:val="000000"/>
          <w:szCs w:val="20"/>
        </w:rPr>
        <w:t xml:space="preserve">FC – money coming in fast. £5,000 </w:t>
      </w:r>
      <w:r w:rsidR="00D33F77">
        <w:rPr>
          <w:color w:val="000000"/>
          <w:szCs w:val="20"/>
        </w:rPr>
        <w:t xml:space="preserve">raised from </w:t>
      </w:r>
      <w:r>
        <w:rPr>
          <w:color w:val="000000"/>
          <w:szCs w:val="20"/>
        </w:rPr>
        <w:t xml:space="preserve">fun run / </w:t>
      </w:r>
      <w:r w:rsidR="002242A0">
        <w:rPr>
          <w:color w:val="000000"/>
          <w:szCs w:val="20"/>
        </w:rPr>
        <w:t>Successful A</w:t>
      </w:r>
      <w:r>
        <w:rPr>
          <w:color w:val="000000"/>
          <w:szCs w:val="20"/>
        </w:rPr>
        <w:t>wards for all</w:t>
      </w:r>
      <w:r w:rsidR="002242A0">
        <w:rPr>
          <w:color w:val="000000"/>
          <w:szCs w:val="20"/>
        </w:rPr>
        <w:t xml:space="preserve"> grant application</w:t>
      </w:r>
      <w:r>
        <w:rPr>
          <w:color w:val="000000"/>
          <w:szCs w:val="20"/>
        </w:rPr>
        <w:t xml:space="preserve"> £7</w:t>
      </w:r>
      <w:r w:rsidR="002242A0">
        <w:rPr>
          <w:color w:val="000000"/>
          <w:szCs w:val="20"/>
        </w:rPr>
        <w:t>,</w:t>
      </w:r>
      <w:r>
        <w:rPr>
          <w:color w:val="000000"/>
          <w:szCs w:val="20"/>
        </w:rPr>
        <w:t xml:space="preserve">434 (not to be </w:t>
      </w:r>
      <w:r w:rsidR="002242A0">
        <w:rPr>
          <w:color w:val="000000"/>
          <w:szCs w:val="20"/>
        </w:rPr>
        <w:t>made public</w:t>
      </w:r>
      <w:r>
        <w:rPr>
          <w:color w:val="000000"/>
          <w:szCs w:val="20"/>
        </w:rPr>
        <w:t xml:space="preserve"> till after </w:t>
      </w:r>
      <w:r w:rsidR="002242A0">
        <w:rPr>
          <w:color w:val="000000"/>
          <w:szCs w:val="20"/>
        </w:rPr>
        <w:t xml:space="preserve">May </w:t>
      </w:r>
      <w:r>
        <w:rPr>
          <w:color w:val="000000"/>
          <w:szCs w:val="20"/>
        </w:rPr>
        <w:t>elections</w:t>
      </w:r>
      <w:r w:rsidR="002242A0">
        <w:rPr>
          <w:color w:val="000000"/>
          <w:szCs w:val="20"/>
        </w:rPr>
        <w:t>)</w:t>
      </w:r>
      <w:r>
        <w:rPr>
          <w:color w:val="000000"/>
          <w:szCs w:val="20"/>
        </w:rPr>
        <w:t>. £50,000 in main acc</w:t>
      </w:r>
      <w:r w:rsidR="002242A0">
        <w:rPr>
          <w:color w:val="000000"/>
          <w:szCs w:val="20"/>
        </w:rPr>
        <w:t>oun</w:t>
      </w:r>
      <w:r>
        <w:rPr>
          <w:color w:val="000000"/>
          <w:szCs w:val="20"/>
        </w:rPr>
        <w:t xml:space="preserve">t plus cash </w:t>
      </w:r>
      <w:r w:rsidR="000B7D45">
        <w:rPr>
          <w:color w:val="000000"/>
          <w:szCs w:val="20"/>
        </w:rPr>
        <w:t xml:space="preserve">bringing total of </w:t>
      </w:r>
      <w:r>
        <w:rPr>
          <w:color w:val="000000"/>
          <w:szCs w:val="20"/>
        </w:rPr>
        <w:t>£60</w:t>
      </w:r>
      <w:r w:rsidR="000B7D45">
        <w:rPr>
          <w:color w:val="000000"/>
          <w:szCs w:val="20"/>
        </w:rPr>
        <w:t>,</w:t>
      </w:r>
      <w:r>
        <w:rPr>
          <w:color w:val="000000"/>
          <w:szCs w:val="20"/>
        </w:rPr>
        <w:t xml:space="preserve">415. </w:t>
      </w:r>
      <w:r w:rsidR="00206037">
        <w:rPr>
          <w:color w:val="000000"/>
          <w:szCs w:val="20"/>
        </w:rPr>
        <w:t>Applied to Ward discretionary fund for £2.600</w:t>
      </w:r>
      <w:r w:rsidR="00303F2A">
        <w:rPr>
          <w:color w:val="000000"/>
          <w:szCs w:val="20"/>
        </w:rPr>
        <w:t>.</w:t>
      </w:r>
    </w:p>
    <w:p w14:paraId="61E93926" w14:textId="4052BFC5" w:rsidR="000A05F3" w:rsidRDefault="000A05F3" w:rsidP="000A05F3">
      <w:pPr>
        <w:pStyle w:val="ACCitemlevel2nonumber"/>
        <w:ind w:firstLine="151"/>
        <w:rPr>
          <w:color w:val="000000"/>
          <w:szCs w:val="20"/>
        </w:rPr>
      </w:pPr>
      <w:r>
        <w:rPr>
          <w:color w:val="000000"/>
          <w:szCs w:val="20"/>
        </w:rPr>
        <w:t>Asset transfer progressing.</w:t>
      </w:r>
    </w:p>
    <w:p w14:paraId="305BB0C4" w14:textId="6573C374" w:rsidR="000D6928" w:rsidRPr="00300862" w:rsidRDefault="00303F2A" w:rsidP="0060053B">
      <w:pPr>
        <w:pStyle w:val="ACCitemlevel2nonumber"/>
        <w:ind w:left="576"/>
      </w:pPr>
      <w:r>
        <w:rPr>
          <w:color w:val="000000"/>
          <w:szCs w:val="20"/>
        </w:rPr>
        <w:t>BD has organised spreadsheets for Gift Aid donations</w:t>
      </w:r>
      <w:r w:rsidR="00596CEC">
        <w:rPr>
          <w:color w:val="000000"/>
          <w:szCs w:val="20"/>
        </w:rPr>
        <w:t>. BD to work with</w:t>
      </w:r>
      <w:r w:rsidR="000A05F3">
        <w:rPr>
          <w:color w:val="000000"/>
          <w:szCs w:val="20"/>
        </w:rPr>
        <w:t xml:space="preserve"> FC</w:t>
      </w:r>
      <w:r w:rsidR="00596CEC">
        <w:rPr>
          <w:color w:val="000000"/>
          <w:szCs w:val="20"/>
        </w:rPr>
        <w:t xml:space="preserve"> on filling these in</w:t>
      </w:r>
      <w:r w:rsidR="00B17F64">
        <w:rPr>
          <w:color w:val="000000"/>
          <w:szCs w:val="20"/>
        </w:rPr>
        <w:t xml:space="preserve">. Profits from </w:t>
      </w:r>
      <w:r w:rsidR="00596CEC">
        <w:rPr>
          <w:color w:val="000000"/>
          <w:szCs w:val="20"/>
        </w:rPr>
        <w:t>whisky sales of one barrel</w:t>
      </w:r>
      <w:r w:rsidR="0060053B">
        <w:rPr>
          <w:color w:val="000000"/>
          <w:szCs w:val="20"/>
        </w:rPr>
        <w:t xml:space="preserve"> (</w:t>
      </w:r>
      <w:proofErr w:type="spellStart"/>
      <w:r w:rsidR="0060053B">
        <w:rPr>
          <w:color w:val="000000"/>
          <w:szCs w:val="20"/>
        </w:rPr>
        <w:t>Ardnamurchan</w:t>
      </w:r>
      <w:proofErr w:type="spellEnd"/>
      <w:r w:rsidR="0060053B">
        <w:rPr>
          <w:color w:val="000000"/>
          <w:szCs w:val="20"/>
        </w:rPr>
        <w:t xml:space="preserve"> Distillery)</w:t>
      </w:r>
      <w:r w:rsidR="000D6928">
        <w:tab/>
      </w:r>
      <w:r w:rsidR="0060053B">
        <w:t>to</w:t>
      </w:r>
      <w:r w:rsidR="006B77D3">
        <w:t xml:space="preserve"> be donated to</w:t>
      </w:r>
      <w:r w:rsidR="0060053B">
        <w:t xml:space="preserve"> play park</w:t>
      </w:r>
      <w:r w:rsidR="006B77D3">
        <w:t xml:space="preserve"> funds.</w:t>
      </w:r>
    </w:p>
    <w:p w14:paraId="4C283AA8" w14:textId="3ED707C7" w:rsidR="000D6928" w:rsidRPr="009020C4" w:rsidRDefault="000D6928" w:rsidP="007B4E1F">
      <w:pPr>
        <w:pStyle w:val="ACCitemlevel2numberedbold"/>
        <w:rPr>
          <w:rFonts w:cstheme="minorHAnsi"/>
          <w:szCs w:val="22"/>
        </w:rPr>
      </w:pPr>
      <w:r>
        <w:t xml:space="preserve">Grants &amp; Charity Fund raising - </w:t>
      </w:r>
      <w:r w:rsidRPr="002810BD">
        <w:t>c</w:t>
      </w:r>
      <w:r w:rsidRPr="00E352E7">
        <w:t>onsideration of offers of donations to the charity (if any)</w:t>
      </w:r>
      <w:r>
        <w:t xml:space="preserve"> &amp; inviting Gift Aid donations</w:t>
      </w:r>
    </w:p>
    <w:p w14:paraId="3E5F2802" w14:textId="71E7F336" w:rsidR="000D6928" w:rsidRDefault="006A1800" w:rsidP="006A1800">
      <w:pPr>
        <w:pStyle w:val="ACCitemlevel3"/>
        <w:ind w:left="0" w:firstLine="576"/>
      </w:pPr>
      <w:r>
        <w:t>P</w:t>
      </w:r>
      <w:r w:rsidR="000D6928" w:rsidRPr="00365662">
        <w:t>rogress to report</w:t>
      </w:r>
      <w:r w:rsidR="002D33CD">
        <w:t xml:space="preserve"> – </w:t>
      </w:r>
      <w:r w:rsidR="006B77D3">
        <w:t xml:space="preserve">Gift Aid </w:t>
      </w:r>
      <w:r w:rsidR="002D33CD">
        <w:t xml:space="preserve">to be claimed </w:t>
      </w:r>
      <w:r w:rsidR="00881CBB">
        <w:t xml:space="preserve">on donations. </w:t>
      </w:r>
    </w:p>
    <w:p w14:paraId="521245D3" w14:textId="77777777" w:rsidR="00E43B59" w:rsidRPr="005F1221" w:rsidRDefault="00E43B59" w:rsidP="000D6928">
      <w:pPr>
        <w:pStyle w:val="ACCitemlevel3"/>
        <w:rPr>
          <w:rFonts w:cstheme="minorHAnsi"/>
        </w:rPr>
      </w:pPr>
    </w:p>
    <w:p w14:paraId="677B38EA" w14:textId="77777777" w:rsidR="000D6928" w:rsidRPr="00711A59" w:rsidRDefault="000D6928" w:rsidP="007B4E1F">
      <w:pPr>
        <w:pStyle w:val="ACCitemlevel2numberedbold"/>
      </w:pPr>
      <w:r w:rsidRPr="004C5A6E">
        <w:t>Risk evaluation &amp; monitoring</w:t>
      </w:r>
    </w:p>
    <w:p w14:paraId="7D434671" w14:textId="77777777" w:rsidR="000D6928" w:rsidRPr="005F1221" w:rsidRDefault="000D6928" w:rsidP="00B866E5">
      <w:pPr>
        <w:pStyle w:val="ACCitemlevel2nonumber"/>
        <w:ind w:left="576"/>
        <w:rPr>
          <w:rFonts w:cstheme="minorHAnsi"/>
          <w:szCs w:val="20"/>
        </w:rPr>
      </w:pPr>
      <w:r w:rsidRPr="00B309CC">
        <w:t>The Board considered that there were no material changes in the circumstances in which the charity is operating and that the current policies remain appropriate and adequate.</w:t>
      </w:r>
    </w:p>
    <w:p w14:paraId="18F24A4D" w14:textId="2E3B5280" w:rsidR="000D6928" w:rsidRDefault="000D6928" w:rsidP="000D6928">
      <w:pPr>
        <w:pStyle w:val="ACCitemlevel1"/>
      </w:pPr>
      <w:r>
        <w:t>AOB</w:t>
      </w:r>
    </w:p>
    <w:p w14:paraId="34D8CD9F" w14:textId="7E63229E" w:rsidR="007D22B5" w:rsidRDefault="007D22B5" w:rsidP="007D22B5">
      <w:pPr>
        <w:pStyle w:val="ACCitemlevel2nonumber"/>
        <w:rPr>
          <w:lang w:eastAsia="en-US" w:bidi="ar-SA"/>
        </w:rPr>
      </w:pPr>
      <w:r>
        <w:rPr>
          <w:lang w:eastAsia="en-US" w:bidi="ar-SA"/>
        </w:rPr>
        <w:t xml:space="preserve">John dye walk packs </w:t>
      </w:r>
      <w:r w:rsidR="001C0A0A">
        <w:rPr>
          <w:lang w:eastAsia="en-US" w:bidi="ar-SA"/>
        </w:rPr>
        <w:t>– Advertised</w:t>
      </w:r>
      <w:r w:rsidR="00881CBB">
        <w:rPr>
          <w:lang w:eastAsia="en-US" w:bidi="ar-SA"/>
        </w:rPr>
        <w:t xml:space="preserve"> on FB and response large so </w:t>
      </w:r>
      <w:r>
        <w:rPr>
          <w:lang w:eastAsia="en-US" w:bidi="ar-SA"/>
        </w:rPr>
        <w:t>TC/BD to sort</w:t>
      </w:r>
      <w:r w:rsidR="00881CBB">
        <w:rPr>
          <w:lang w:eastAsia="en-US" w:bidi="ar-SA"/>
        </w:rPr>
        <w:t xml:space="preserve"> making new ones</w:t>
      </w:r>
      <w:r w:rsidR="00960F0E">
        <w:rPr>
          <w:lang w:eastAsia="en-US" w:bidi="ar-SA"/>
        </w:rPr>
        <w:t>.</w:t>
      </w:r>
    </w:p>
    <w:p w14:paraId="0C7CD38A" w14:textId="6548A7B7" w:rsidR="007D22B5" w:rsidRDefault="007D22B5" w:rsidP="007D22B5">
      <w:pPr>
        <w:pStyle w:val="ACCitemlevel2nonumber"/>
        <w:rPr>
          <w:lang w:eastAsia="en-US" w:bidi="ar-SA"/>
        </w:rPr>
      </w:pPr>
      <w:r>
        <w:rPr>
          <w:lang w:eastAsia="en-US" w:bidi="ar-SA"/>
        </w:rPr>
        <w:t xml:space="preserve">Ukraine fundraiser £2,111 – </w:t>
      </w:r>
      <w:r w:rsidR="00960F0E">
        <w:rPr>
          <w:lang w:eastAsia="en-US" w:bidi="ar-SA"/>
        </w:rPr>
        <w:t>Chair thanked all involved</w:t>
      </w:r>
      <w:r>
        <w:rPr>
          <w:lang w:eastAsia="en-US" w:bidi="ar-SA"/>
        </w:rPr>
        <w:t xml:space="preserve">. </w:t>
      </w:r>
      <w:r w:rsidR="00960F0E">
        <w:rPr>
          <w:lang w:eastAsia="en-US" w:bidi="ar-SA"/>
        </w:rPr>
        <w:t>BD to t</w:t>
      </w:r>
      <w:r>
        <w:rPr>
          <w:lang w:eastAsia="en-US" w:bidi="ar-SA"/>
        </w:rPr>
        <w:t xml:space="preserve">ransfer money to DEC </w:t>
      </w:r>
      <w:r w:rsidR="005B4D17">
        <w:rPr>
          <w:lang w:eastAsia="en-US" w:bidi="ar-SA"/>
        </w:rPr>
        <w:t>org</w:t>
      </w:r>
      <w:r w:rsidR="009C3623">
        <w:rPr>
          <w:lang w:eastAsia="en-US" w:bidi="ar-SA"/>
        </w:rPr>
        <w:t xml:space="preserve"> after TC has banked it.</w:t>
      </w:r>
    </w:p>
    <w:p w14:paraId="47C6B559" w14:textId="7FB7F6E5" w:rsidR="007D22B5" w:rsidRPr="007D22B5" w:rsidRDefault="009C3623" w:rsidP="007D22B5">
      <w:pPr>
        <w:pStyle w:val="ACCitemlevel2nonumber"/>
        <w:rPr>
          <w:lang w:eastAsia="en-US" w:bidi="ar-SA"/>
        </w:rPr>
      </w:pPr>
      <w:r>
        <w:rPr>
          <w:lang w:eastAsia="en-US" w:bidi="ar-SA"/>
        </w:rPr>
        <w:t xml:space="preserve">E </w:t>
      </w:r>
      <w:r w:rsidR="007D22B5">
        <w:rPr>
          <w:lang w:eastAsia="en-US" w:bidi="ar-SA"/>
        </w:rPr>
        <w:t xml:space="preserve">Bikes </w:t>
      </w:r>
      <w:r w:rsidR="005B4D17">
        <w:rPr>
          <w:lang w:eastAsia="en-US" w:bidi="ar-SA"/>
        </w:rPr>
        <w:t>– progressing.</w:t>
      </w:r>
      <w:r>
        <w:rPr>
          <w:lang w:eastAsia="en-US" w:bidi="ar-SA"/>
        </w:rPr>
        <w:t xml:space="preserve"> MLM to look over and sign agreement.</w:t>
      </w:r>
    </w:p>
    <w:p w14:paraId="2E78665A" w14:textId="3A5C98F1" w:rsidR="000D6928" w:rsidRPr="009020C4" w:rsidRDefault="000D6928" w:rsidP="000D6928">
      <w:pPr>
        <w:pStyle w:val="ACCitemlevel1"/>
        <w:rPr>
          <w:rFonts w:cstheme="minorHAnsi"/>
          <w:szCs w:val="22"/>
        </w:rPr>
      </w:pPr>
      <w:r w:rsidRPr="001B5E44">
        <w:t>Date of next meeting</w:t>
      </w:r>
    </w:p>
    <w:p w14:paraId="5BFB5FD0" w14:textId="0A8CC6BF" w:rsidR="000D6928" w:rsidRPr="00283BAA" w:rsidRDefault="000D6928" w:rsidP="000D6928">
      <w:pPr>
        <w:pStyle w:val="ACCitemlevel2nonumber"/>
        <w:rPr>
          <w:color w:val="000000"/>
        </w:rPr>
      </w:pPr>
      <w:r w:rsidRPr="00283BAA">
        <w:t xml:space="preserve">the next meeting was set for 19:30 on </w:t>
      </w:r>
      <w:r w:rsidR="005B4D17">
        <w:t>Thursday 28</w:t>
      </w:r>
      <w:r w:rsidR="005B4D17" w:rsidRPr="005B4D17">
        <w:rPr>
          <w:vertAlign w:val="superscript"/>
        </w:rPr>
        <w:t>th</w:t>
      </w:r>
      <w:r w:rsidR="005B4D17">
        <w:t xml:space="preserve"> April</w:t>
      </w:r>
      <w:r>
        <w:t xml:space="preserve"> </w:t>
      </w:r>
      <w:r w:rsidRPr="00283BAA">
        <w:t xml:space="preserve">the meeting closed at </w:t>
      </w:r>
      <w:r w:rsidR="005B4D17">
        <w:t>20.49</w:t>
      </w:r>
    </w:p>
    <w:p w14:paraId="55979597" w14:textId="77777777" w:rsidR="000D6928" w:rsidRPr="005F1221" w:rsidRDefault="000D6928" w:rsidP="000D6928">
      <w:pPr>
        <w:jc w:val="center"/>
        <w:rPr>
          <w:rFonts w:cstheme="minorHAnsi"/>
          <w:sz w:val="20"/>
          <w:szCs w:val="20"/>
        </w:rPr>
      </w:pPr>
    </w:p>
    <w:p w14:paraId="33529254" w14:textId="264BCFA7" w:rsidR="000D6928" w:rsidRDefault="00D96CBD" w:rsidP="000D6928">
      <w:r>
        <w:t>-------------------------------------------------------------------------------------------------------------------------------</w:t>
      </w:r>
    </w:p>
    <w:p w14:paraId="2D6E04CC" w14:textId="77777777" w:rsidR="00586F43" w:rsidRDefault="00586F43"/>
    <w:p w14:paraId="41CFA153" w14:textId="77777777" w:rsidR="00D96CBD" w:rsidRDefault="00D96CBD" w:rsidP="00D96CBD">
      <w:pPr>
        <w:rPr>
          <w:b/>
          <w:bCs/>
        </w:rPr>
      </w:pPr>
      <w:r>
        <w:rPr>
          <w:b/>
          <w:bCs/>
        </w:rPr>
        <w:t xml:space="preserve">Project Update – </w:t>
      </w:r>
      <w:proofErr w:type="spellStart"/>
      <w:r>
        <w:rPr>
          <w:b/>
          <w:bCs/>
        </w:rPr>
        <w:t>Acharacle</w:t>
      </w:r>
      <w:proofErr w:type="spellEnd"/>
      <w:r>
        <w:rPr>
          <w:b/>
          <w:bCs/>
        </w:rPr>
        <w:t xml:space="preserve"> Community Centre</w:t>
      </w:r>
    </w:p>
    <w:p w14:paraId="556CC7E4" w14:textId="77777777" w:rsidR="00D96CBD" w:rsidRDefault="00D96CBD" w:rsidP="00D96CBD">
      <w:pPr>
        <w:rPr>
          <w:b/>
          <w:bCs/>
        </w:rPr>
      </w:pPr>
      <w:r>
        <w:rPr>
          <w:b/>
          <w:bCs/>
        </w:rPr>
        <w:t>March 2022</w:t>
      </w:r>
    </w:p>
    <w:p w14:paraId="493D4E65" w14:textId="77777777" w:rsidR="00D96CBD" w:rsidRDefault="00D96CBD" w:rsidP="00D96CBD">
      <w:pPr>
        <w:rPr>
          <w:b/>
          <w:bCs/>
        </w:rPr>
      </w:pPr>
    </w:p>
    <w:p w14:paraId="4FF546FE" w14:textId="77777777" w:rsidR="00D96CBD" w:rsidRDefault="00D96CBD" w:rsidP="00D96CBD">
      <w:pPr>
        <w:rPr>
          <w:b/>
          <w:bCs/>
        </w:rPr>
      </w:pPr>
      <w:r>
        <w:rPr>
          <w:b/>
          <w:bCs/>
        </w:rPr>
        <w:t>National Lottery Community Funding</w:t>
      </w:r>
    </w:p>
    <w:p w14:paraId="0FB150FF" w14:textId="77777777" w:rsidR="00D96CBD" w:rsidRDefault="00D96CBD" w:rsidP="00D96CBD"/>
    <w:p w14:paraId="207D0E7F" w14:textId="77777777" w:rsidR="00D96CBD" w:rsidRDefault="00D96CBD" w:rsidP="00D96CBD">
      <w:r>
        <w:t>This fund is now ‘live’ and we should receive our year 1 payment in one instalment in April.  This includes the capital portion and 1 year of revenue funding for centre overheads, salaries and room rental for 3 groups.</w:t>
      </w:r>
    </w:p>
    <w:p w14:paraId="78A1D907" w14:textId="77777777" w:rsidR="00D96CBD" w:rsidRDefault="00D96CBD" w:rsidP="00D96CBD"/>
    <w:p w14:paraId="740FD8E7" w14:textId="77777777" w:rsidR="00D96CBD" w:rsidRDefault="00D96CBD" w:rsidP="00D96CBD">
      <w:r>
        <w:t>I have written a draft contract for the 3 groups – Ewen’s Room, Lunch Club and Baby Wellbeing group, please could you look at these and let me know any suggestions. The t’s &amp; c’s are mostly copied from the new centre booking agreement form.</w:t>
      </w:r>
    </w:p>
    <w:p w14:paraId="1F00FD65" w14:textId="77777777" w:rsidR="00D96CBD" w:rsidRDefault="00D96CBD" w:rsidP="00D96CBD"/>
    <w:p w14:paraId="0405DFB1" w14:textId="77777777" w:rsidR="00D96CBD" w:rsidRDefault="00D96CBD" w:rsidP="00D96CBD">
      <w:r>
        <w:t>Ewen’s Room are looking to run a youth group, starting in May.  They received funding this year for 2 new project workers who will focus on youth wellbeing.  I met them at the centre and both had a lot of great ideas for the sessions.  They will promote the sessions and provide us with posters etc.</w:t>
      </w:r>
    </w:p>
    <w:p w14:paraId="70632E2A" w14:textId="77777777" w:rsidR="00D96CBD" w:rsidRDefault="00D96CBD" w:rsidP="00D96CBD"/>
    <w:p w14:paraId="27EEE92F" w14:textId="77777777" w:rsidR="00D96CBD" w:rsidRDefault="00D96CBD" w:rsidP="00D96CBD">
      <w:r>
        <w:t>Baby Wellbeing group are currently running another baby massage block of sessions and will use the space for a variety of parent and family activities after that.  Details will be advertised when finalised.</w:t>
      </w:r>
    </w:p>
    <w:p w14:paraId="13748785" w14:textId="77777777" w:rsidR="00D96CBD" w:rsidRDefault="00D96CBD" w:rsidP="00D96CBD"/>
    <w:p w14:paraId="787FABD1" w14:textId="77777777" w:rsidR="00D96CBD" w:rsidRDefault="00D96CBD" w:rsidP="00D96CBD">
      <w:r>
        <w:t>Lunch Club will run their 1</w:t>
      </w:r>
      <w:r w:rsidRPr="006F15F0">
        <w:rPr>
          <w:vertAlign w:val="superscript"/>
        </w:rPr>
        <w:t>st</w:t>
      </w:r>
      <w:r>
        <w:t xml:space="preserve"> trial day on Friday 20</w:t>
      </w:r>
      <w:r w:rsidRPr="006F15F0">
        <w:rPr>
          <w:vertAlign w:val="superscript"/>
        </w:rPr>
        <w:t>th</w:t>
      </w:r>
      <w:r>
        <w:t xml:space="preserve"> May from 1-3pm, with catering provided by Jill at </w:t>
      </w:r>
      <w:proofErr w:type="spellStart"/>
      <w:r>
        <w:t>Ardshealach</w:t>
      </w:r>
      <w:proofErr w:type="spellEnd"/>
      <w:r>
        <w:t xml:space="preserve"> Lodge.  It was agreed that they could aggregate the funds on a monthly basis to provide 1 session and contribute towards the food costs.</w:t>
      </w:r>
    </w:p>
    <w:p w14:paraId="54EF5B19" w14:textId="77777777" w:rsidR="00D96CBD" w:rsidRDefault="00D96CBD" w:rsidP="00D96CBD"/>
    <w:p w14:paraId="7D86B6C1" w14:textId="77777777" w:rsidR="00D96CBD" w:rsidRDefault="00D96CBD" w:rsidP="00D96CBD">
      <w:r>
        <w:t>We have not reached a decision on spending the capital funding (flooring, kitchen items, sealing windows, new doors or door repairs are current priorities. The budget is just over £11k.)</w:t>
      </w:r>
    </w:p>
    <w:p w14:paraId="341E00CD" w14:textId="77777777" w:rsidR="00D96CBD" w:rsidRDefault="00D96CBD" w:rsidP="00D96CBD"/>
    <w:p w14:paraId="7E118785" w14:textId="77777777" w:rsidR="00D96CBD" w:rsidRDefault="00D96CBD" w:rsidP="00D96CBD">
      <w:pPr>
        <w:rPr>
          <w:b/>
          <w:bCs/>
        </w:rPr>
      </w:pPr>
      <w:r>
        <w:rPr>
          <w:b/>
          <w:bCs/>
        </w:rPr>
        <w:t>Renewable Energy</w:t>
      </w:r>
    </w:p>
    <w:p w14:paraId="0188EB5D" w14:textId="77777777" w:rsidR="00D96CBD" w:rsidRDefault="00D96CBD" w:rsidP="00D96CBD"/>
    <w:p w14:paraId="7CB9ED94" w14:textId="77777777" w:rsidR="00D96CBD" w:rsidRDefault="00D96CBD" w:rsidP="00D96CBD">
      <w:r>
        <w:t>We are awaiting funds being deposited in our bank to begin the payments to MacInnes group for our new heating and solar system.  These were expected in March and should arrive shortly.</w:t>
      </w:r>
    </w:p>
    <w:p w14:paraId="03DC39B6" w14:textId="77777777" w:rsidR="00D96CBD" w:rsidRDefault="00D96CBD" w:rsidP="00D96CBD"/>
    <w:tbl>
      <w:tblPr>
        <w:tblW w:w="9930" w:type="dxa"/>
        <w:tblLook w:val="04A0" w:firstRow="1" w:lastRow="0" w:firstColumn="1" w:lastColumn="0" w:noHBand="0" w:noVBand="1"/>
      </w:tblPr>
      <w:tblGrid>
        <w:gridCol w:w="1958"/>
        <w:gridCol w:w="1253"/>
        <w:gridCol w:w="1254"/>
        <w:gridCol w:w="814"/>
        <w:gridCol w:w="1254"/>
        <w:gridCol w:w="999"/>
        <w:gridCol w:w="1254"/>
        <w:gridCol w:w="1144"/>
      </w:tblGrid>
      <w:tr w:rsidR="00D96CBD" w:rsidRPr="005A2C2D" w14:paraId="3664F86F" w14:textId="77777777" w:rsidTr="00E7171D">
        <w:trPr>
          <w:trHeight w:val="507"/>
        </w:trPr>
        <w:tc>
          <w:tcPr>
            <w:tcW w:w="1958" w:type="dxa"/>
            <w:tcBorders>
              <w:top w:val="nil"/>
              <w:left w:val="nil"/>
              <w:bottom w:val="nil"/>
              <w:right w:val="nil"/>
            </w:tcBorders>
            <w:shd w:val="clear" w:color="auto" w:fill="auto"/>
            <w:noWrap/>
            <w:vAlign w:val="bottom"/>
            <w:hideMark/>
          </w:tcPr>
          <w:p w14:paraId="329EAC32" w14:textId="77777777" w:rsidR="00D96CBD" w:rsidRPr="005A2C2D" w:rsidRDefault="00D96CBD" w:rsidP="00E7171D">
            <w:pPr>
              <w:rPr>
                <w:rFonts w:ascii="Times New Roman" w:eastAsia="Times New Roman" w:hAnsi="Times New Roman" w:cs="Times New Roman"/>
                <w:lang w:eastAsia="en-GB"/>
              </w:rPr>
            </w:pPr>
            <w:bookmarkStart w:id="0" w:name="RANGE!A1:H8"/>
            <w:bookmarkEnd w:id="0"/>
          </w:p>
        </w:tc>
        <w:tc>
          <w:tcPr>
            <w:tcW w:w="125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C40D308"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xml:space="preserve">Cost </w:t>
            </w:r>
            <w:proofErr w:type="spellStart"/>
            <w:r w:rsidRPr="005A2C2D">
              <w:rPr>
                <w:rFonts w:ascii="Calibri" w:eastAsia="Times New Roman" w:hAnsi="Calibri" w:cs="Calibri"/>
                <w:color w:val="000000"/>
                <w:lang w:eastAsia="en-GB"/>
              </w:rPr>
              <w:t>inc</w:t>
            </w:r>
            <w:proofErr w:type="spellEnd"/>
            <w:r w:rsidRPr="005A2C2D">
              <w:rPr>
                <w:rFonts w:ascii="Calibri" w:eastAsia="Times New Roman" w:hAnsi="Calibri" w:cs="Calibri"/>
                <w:color w:val="000000"/>
                <w:lang w:eastAsia="en-GB"/>
              </w:rPr>
              <w:t xml:space="preserve"> VAT</w:t>
            </w:r>
          </w:p>
        </w:tc>
        <w:tc>
          <w:tcPr>
            <w:tcW w:w="1254" w:type="dxa"/>
            <w:tcBorders>
              <w:top w:val="single" w:sz="4" w:space="0" w:color="auto"/>
              <w:left w:val="nil"/>
              <w:bottom w:val="single" w:sz="4" w:space="0" w:color="auto"/>
              <w:right w:val="single" w:sz="4" w:space="0" w:color="auto"/>
            </w:tcBorders>
            <w:shd w:val="clear" w:color="000000" w:fill="D6DCE4"/>
            <w:noWrap/>
            <w:vAlign w:val="bottom"/>
            <w:hideMark/>
          </w:tcPr>
          <w:p w14:paraId="2DEC9DB8"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CARES</w:t>
            </w:r>
          </w:p>
        </w:tc>
        <w:tc>
          <w:tcPr>
            <w:tcW w:w="814" w:type="dxa"/>
            <w:tcBorders>
              <w:top w:val="single" w:sz="4" w:space="0" w:color="auto"/>
              <w:left w:val="nil"/>
              <w:bottom w:val="single" w:sz="4" w:space="0" w:color="auto"/>
              <w:right w:val="single" w:sz="4" w:space="0" w:color="auto"/>
            </w:tcBorders>
            <w:shd w:val="clear" w:color="000000" w:fill="D6DCE4"/>
            <w:noWrap/>
            <w:vAlign w:val="bottom"/>
            <w:hideMark/>
          </w:tcPr>
          <w:p w14:paraId="696B5E14"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CARES %</w:t>
            </w:r>
          </w:p>
        </w:tc>
        <w:tc>
          <w:tcPr>
            <w:tcW w:w="1254" w:type="dxa"/>
            <w:tcBorders>
              <w:top w:val="single" w:sz="4" w:space="0" w:color="auto"/>
              <w:left w:val="nil"/>
              <w:bottom w:val="single" w:sz="4" w:space="0" w:color="auto"/>
              <w:right w:val="single" w:sz="4" w:space="0" w:color="auto"/>
            </w:tcBorders>
            <w:shd w:val="clear" w:color="000000" w:fill="D6DCE4"/>
            <w:vAlign w:val="center"/>
            <w:hideMark/>
          </w:tcPr>
          <w:p w14:paraId="570514FC"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Balance after cares</w:t>
            </w:r>
          </w:p>
        </w:tc>
        <w:tc>
          <w:tcPr>
            <w:tcW w:w="999" w:type="dxa"/>
            <w:tcBorders>
              <w:top w:val="single" w:sz="4" w:space="0" w:color="auto"/>
              <w:left w:val="nil"/>
              <w:bottom w:val="single" w:sz="4" w:space="0" w:color="auto"/>
              <w:right w:val="single" w:sz="4" w:space="0" w:color="auto"/>
            </w:tcBorders>
            <w:shd w:val="clear" w:color="000000" w:fill="D6DCE4"/>
            <w:vAlign w:val="center"/>
            <w:hideMark/>
          </w:tcPr>
          <w:p w14:paraId="7902DAB7"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Max HIE % up to 90%</w:t>
            </w:r>
          </w:p>
        </w:tc>
        <w:tc>
          <w:tcPr>
            <w:tcW w:w="1254" w:type="dxa"/>
            <w:tcBorders>
              <w:top w:val="single" w:sz="4" w:space="0" w:color="auto"/>
              <w:left w:val="nil"/>
              <w:bottom w:val="single" w:sz="4" w:space="0" w:color="auto"/>
              <w:right w:val="single" w:sz="4" w:space="0" w:color="auto"/>
            </w:tcBorders>
            <w:shd w:val="clear" w:color="000000" w:fill="D6DCE4"/>
            <w:vAlign w:val="bottom"/>
            <w:hideMark/>
          </w:tcPr>
          <w:p w14:paraId="7D8D9025"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HIE</w:t>
            </w:r>
          </w:p>
        </w:tc>
        <w:tc>
          <w:tcPr>
            <w:tcW w:w="1140" w:type="dxa"/>
            <w:tcBorders>
              <w:top w:val="single" w:sz="4" w:space="0" w:color="auto"/>
              <w:left w:val="nil"/>
              <w:bottom w:val="single" w:sz="4" w:space="0" w:color="auto"/>
              <w:right w:val="single" w:sz="4" w:space="0" w:color="auto"/>
            </w:tcBorders>
            <w:shd w:val="clear" w:color="000000" w:fill="D6DCE4"/>
            <w:noWrap/>
            <w:vAlign w:val="bottom"/>
            <w:hideMark/>
          </w:tcPr>
          <w:p w14:paraId="3ADFCA69"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SSE</w:t>
            </w:r>
          </w:p>
        </w:tc>
      </w:tr>
      <w:tr w:rsidR="00D96CBD" w:rsidRPr="005A2C2D" w14:paraId="1060D4BE" w14:textId="77777777" w:rsidTr="00E7171D">
        <w:trPr>
          <w:trHeight w:val="238"/>
        </w:trPr>
        <w:tc>
          <w:tcPr>
            <w:tcW w:w="195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A9B8F71"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Item</w:t>
            </w:r>
          </w:p>
        </w:tc>
        <w:tc>
          <w:tcPr>
            <w:tcW w:w="797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CDAC914" w14:textId="77777777" w:rsidR="00D96CBD" w:rsidRPr="005A2C2D" w:rsidRDefault="00D96CBD" w:rsidP="00E7171D">
            <w:pPr>
              <w:jc w:val="cente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r>
      <w:tr w:rsidR="00D96CBD" w:rsidRPr="005A2C2D" w14:paraId="5160F86F" w14:textId="77777777" w:rsidTr="00E7171D">
        <w:trPr>
          <w:trHeight w:val="238"/>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14:paraId="6DCE33A5"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Solar PV</w:t>
            </w:r>
          </w:p>
        </w:tc>
        <w:tc>
          <w:tcPr>
            <w:tcW w:w="1253" w:type="dxa"/>
            <w:tcBorders>
              <w:top w:val="nil"/>
              <w:left w:val="nil"/>
              <w:bottom w:val="single" w:sz="4" w:space="0" w:color="auto"/>
              <w:right w:val="single" w:sz="4" w:space="0" w:color="auto"/>
            </w:tcBorders>
            <w:shd w:val="clear" w:color="auto" w:fill="auto"/>
            <w:noWrap/>
            <w:vAlign w:val="bottom"/>
            <w:hideMark/>
          </w:tcPr>
          <w:p w14:paraId="1AA02ABE"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£23,806.60</w:t>
            </w:r>
          </w:p>
        </w:tc>
        <w:tc>
          <w:tcPr>
            <w:tcW w:w="1254" w:type="dxa"/>
            <w:tcBorders>
              <w:top w:val="nil"/>
              <w:left w:val="nil"/>
              <w:bottom w:val="single" w:sz="4" w:space="0" w:color="auto"/>
              <w:right w:val="single" w:sz="4" w:space="0" w:color="auto"/>
            </w:tcBorders>
            <w:shd w:val="clear" w:color="auto" w:fill="auto"/>
            <w:noWrap/>
            <w:vAlign w:val="bottom"/>
            <w:hideMark/>
          </w:tcPr>
          <w:p w14:paraId="0D9480C9"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14,283.96</w:t>
            </w:r>
          </w:p>
        </w:tc>
        <w:tc>
          <w:tcPr>
            <w:tcW w:w="814" w:type="dxa"/>
            <w:tcBorders>
              <w:top w:val="nil"/>
              <w:left w:val="nil"/>
              <w:bottom w:val="single" w:sz="4" w:space="0" w:color="auto"/>
              <w:right w:val="single" w:sz="4" w:space="0" w:color="auto"/>
            </w:tcBorders>
            <w:shd w:val="clear" w:color="auto" w:fill="auto"/>
            <w:noWrap/>
            <w:vAlign w:val="bottom"/>
            <w:hideMark/>
          </w:tcPr>
          <w:p w14:paraId="151D569F"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60%</w:t>
            </w:r>
          </w:p>
        </w:tc>
        <w:tc>
          <w:tcPr>
            <w:tcW w:w="1254" w:type="dxa"/>
            <w:tcBorders>
              <w:top w:val="nil"/>
              <w:left w:val="nil"/>
              <w:bottom w:val="single" w:sz="4" w:space="0" w:color="auto"/>
              <w:right w:val="single" w:sz="4" w:space="0" w:color="auto"/>
            </w:tcBorders>
            <w:shd w:val="clear" w:color="auto" w:fill="auto"/>
            <w:noWrap/>
            <w:vAlign w:val="bottom"/>
            <w:hideMark/>
          </w:tcPr>
          <w:p w14:paraId="2190BCB3"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£9,522.64</w:t>
            </w:r>
          </w:p>
        </w:tc>
        <w:tc>
          <w:tcPr>
            <w:tcW w:w="999" w:type="dxa"/>
            <w:tcBorders>
              <w:top w:val="nil"/>
              <w:left w:val="nil"/>
              <w:bottom w:val="single" w:sz="4" w:space="0" w:color="auto"/>
              <w:right w:val="single" w:sz="4" w:space="0" w:color="auto"/>
            </w:tcBorders>
            <w:shd w:val="clear" w:color="auto" w:fill="auto"/>
            <w:noWrap/>
            <w:vAlign w:val="bottom"/>
            <w:hideMark/>
          </w:tcPr>
          <w:p w14:paraId="48A3D593"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30%</w:t>
            </w:r>
          </w:p>
        </w:tc>
        <w:tc>
          <w:tcPr>
            <w:tcW w:w="1254" w:type="dxa"/>
            <w:tcBorders>
              <w:top w:val="nil"/>
              <w:left w:val="nil"/>
              <w:bottom w:val="single" w:sz="4" w:space="0" w:color="auto"/>
              <w:right w:val="single" w:sz="4" w:space="0" w:color="auto"/>
            </w:tcBorders>
            <w:shd w:val="clear" w:color="auto" w:fill="auto"/>
            <w:noWrap/>
            <w:vAlign w:val="bottom"/>
            <w:hideMark/>
          </w:tcPr>
          <w:p w14:paraId="50454B3B"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£7,141.98</w:t>
            </w:r>
          </w:p>
        </w:tc>
        <w:tc>
          <w:tcPr>
            <w:tcW w:w="1140" w:type="dxa"/>
            <w:tcBorders>
              <w:top w:val="nil"/>
              <w:left w:val="nil"/>
              <w:bottom w:val="single" w:sz="4" w:space="0" w:color="auto"/>
              <w:right w:val="single" w:sz="4" w:space="0" w:color="auto"/>
            </w:tcBorders>
            <w:shd w:val="clear" w:color="auto" w:fill="auto"/>
            <w:noWrap/>
            <w:vAlign w:val="bottom"/>
            <w:hideMark/>
          </w:tcPr>
          <w:p w14:paraId="0D6406AE"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£2,380.66</w:t>
            </w:r>
          </w:p>
        </w:tc>
      </w:tr>
      <w:tr w:rsidR="00D96CBD" w:rsidRPr="005A2C2D" w14:paraId="343C3E63" w14:textId="77777777" w:rsidTr="00E7171D">
        <w:trPr>
          <w:trHeight w:val="238"/>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14:paraId="10278F25"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Battery</w:t>
            </w:r>
          </w:p>
        </w:tc>
        <w:tc>
          <w:tcPr>
            <w:tcW w:w="1253" w:type="dxa"/>
            <w:tcBorders>
              <w:top w:val="nil"/>
              <w:left w:val="nil"/>
              <w:bottom w:val="single" w:sz="4" w:space="0" w:color="auto"/>
              <w:right w:val="single" w:sz="4" w:space="0" w:color="auto"/>
            </w:tcBorders>
            <w:shd w:val="clear" w:color="auto" w:fill="auto"/>
            <w:noWrap/>
            <w:vAlign w:val="bottom"/>
            <w:hideMark/>
          </w:tcPr>
          <w:p w14:paraId="58AB4998"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£9,139.56</w:t>
            </w:r>
          </w:p>
        </w:tc>
        <w:tc>
          <w:tcPr>
            <w:tcW w:w="1254" w:type="dxa"/>
            <w:tcBorders>
              <w:top w:val="nil"/>
              <w:left w:val="nil"/>
              <w:bottom w:val="single" w:sz="4" w:space="0" w:color="auto"/>
              <w:right w:val="single" w:sz="4" w:space="0" w:color="auto"/>
            </w:tcBorders>
            <w:shd w:val="clear" w:color="auto" w:fill="auto"/>
            <w:noWrap/>
            <w:vAlign w:val="bottom"/>
            <w:hideMark/>
          </w:tcPr>
          <w:p w14:paraId="3E332D2D"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£5,483.74</w:t>
            </w:r>
          </w:p>
        </w:tc>
        <w:tc>
          <w:tcPr>
            <w:tcW w:w="814" w:type="dxa"/>
            <w:tcBorders>
              <w:top w:val="nil"/>
              <w:left w:val="nil"/>
              <w:bottom w:val="single" w:sz="4" w:space="0" w:color="auto"/>
              <w:right w:val="single" w:sz="4" w:space="0" w:color="auto"/>
            </w:tcBorders>
            <w:shd w:val="clear" w:color="auto" w:fill="auto"/>
            <w:noWrap/>
            <w:vAlign w:val="bottom"/>
            <w:hideMark/>
          </w:tcPr>
          <w:p w14:paraId="4C58F2D6"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60%</w:t>
            </w:r>
          </w:p>
        </w:tc>
        <w:tc>
          <w:tcPr>
            <w:tcW w:w="1254" w:type="dxa"/>
            <w:tcBorders>
              <w:top w:val="nil"/>
              <w:left w:val="nil"/>
              <w:bottom w:val="single" w:sz="4" w:space="0" w:color="auto"/>
              <w:right w:val="single" w:sz="4" w:space="0" w:color="auto"/>
            </w:tcBorders>
            <w:shd w:val="clear" w:color="auto" w:fill="auto"/>
            <w:noWrap/>
            <w:vAlign w:val="bottom"/>
            <w:hideMark/>
          </w:tcPr>
          <w:p w14:paraId="0B68CD45"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£3,655.82</w:t>
            </w:r>
          </w:p>
        </w:tc>
        <w:tc>
          <w:tcPr>
            <w:tcW w:w="999" w:type="dxa"/>
            <w:tcBorders>
              <w:top w:val="nil"/>
              <w:left w:val="nil"/>
              <w:bottom w:val="single" w:sz="4" w:space="0" w:color="auto"/>
              <w:right w:val="single" w:sz="4" w:space="0" w:color="auto"/>
            </w:tcBorders>
            <w:shd w:val="clear" w:color="auto" w:fill="auto"/>
            <w:noWrap/>
            <w:vAlign w:val="bottom"/>
            <w:hideMark/>
          </w:tcPr>
          <w:p w14:paraId="4E977528"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30%</w:t>
            </w:r>
          </w:p>
        </w:tc>
        <w:tc>
          <w:tcPr>
            <w:tcW w:w="1254" w:type="dxa"/>
            <w:tcBorders>
              <w:top w:val="nil"/>
              <w:left w:val="nil"/>
              <w:bottom w:val="single" w:sz="4" w:space="0" w:color="auto"/>
              <w:right w:val="single" w:sz="4" w:space="0" w:color="auto"/>
            </w:tcBorders>
            <w:shd w:val="clear" w:color="auto" w:fill="auto"/>
            <w:noWrap/>
            <w:vAlign w:val="bottom"/>
            <w:hideMark/>
          </w:tcPr>
          <w:p w14:paraId="23765600"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£2,741.87</w:t>
            </w:r>
          </w:p>
        </w:tc>
        <w:tc>
          <w:tcPr>
            <w:tcW w:w="1140" w:type="dxa"/>
            <w:tcBorders>
              <w:top w:val="nil"/>
              <w:left w:val="nil"/>
              <w:bottom w:val="single" w:sz="4" w:space="0" w:color="auto"/>
              <w:right w:val="single" w:sz="4" w:space="0" w:color="auto"/>
            </w:tcBorders>
            <w:shd w:val="clear" w:color="auto" w:fill="auto"/>
            <w:noWrap/>
            <w:vAlign w:val="bottom"/>
            <w:hideMark/>
          </w:tcPr>
          <w:p w14:paraId="0DCE0902"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£913.96</w:t>
            </w:r>
          </w:p>
        </w:tc>
      </w:tr>
      <w:tr w:rsidR="00D96CBD" w:rsidRPr="005A2C2D" w14:paraId="0A4A23BD" w14:textId="77777777" w:rsidTr="00E7171D">
        <w:trPr>
          <w:trHeight w:val="238"/>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14:paraId="06321956"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ASHP</w:t>
            </w:r>
          </w:p>
        </w:tc>
        <w:tc>
          <w:tcPr>
            <w:tcW w:w="1253" w:type="dxa"/>
            <w:tcBorders>
              <w:top w:val="nil"/>
              <w:left w:val="nil"/>
              <w:bottom w:val="single" w:sz="4" w:space="0" w:color="auto"/>
              <w:right w:val="single" w:sz="4" w:space="0" w:color="auto"/>
            </w:tcBorders>
            <w:shd w:val="clear" w:color="auto" w:fill="auto"/>
            <w:noWrap/>
            <w:vAlign w:val="bottom"/>
            <w:hideMark/>
          </w:tcPr>
          <w:p w14:paraId="4B02A2A7"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£57,092.07</w:t>
            </w:r>
          </w:p>
        </w:tc>
        <w:tc>
          <w:tcPr>
            <w:tcW w:w="1254" w:type="dxa"/>
            <w:tcBorders>
              <w:top w:val="nil"/>
              <w:left w:val="nil"/>
              <w:bottom w:val="single" w:sz="4" w:space="0" w:color="auto"/>
              <w:right w:val="single" w:sz="4" w:space="0" w:color="auto"/>
            </w:tcBorders>
            <w:shd w:val="clear" w:color="auto" w:fill="auto"/>
            <w:noWrap/>
            <w:vAlign w:val="bottom"/>
            <w:hideMark/>
          </w:tcPr>
          <w:p w14:paraId="3F26B32A"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£42,819.05</w:t>
            </w:r>
          </w:p>
        </w:tc>
        <w:tc>
          <w:tcPr>
            <w:tcW w:w="814" w:type="dxa"/>
            <w:tcBorders>
              <w:top w:val="nil"/>
              <w:left w:val="nil"/>
              <w:bottom w:val="single" w:sz="4" w:space="0" w:color="auto"/>
              <w:right w:val="single" w:sz="4" w:space="0" w:color="auto"/>
            </w:tcBorders>
            <w:shd w:val="clear" w:color="auto" w:fill="auto"/>
            <w:noWrap/>
            <w:vAlign w:val="bottom"/>
            <w:hideMark/>
          </w:tcPr>
          <w:p w14:paraId="4AB42B92"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75%</w:t>
            </w:r>
          </w:p>
        </w:tc>
        <w:tc>
          <w:tcPr>
            <w:tcW w:w="1254" w:type="dxa"/>
            <w:tcBorders>
              <w:top w:val="nil"/>
              <w:left w:val="nil"/>
              <w:bottom w:val="single" w:sz="4" w:space="0" w:color="auto"/>
              <w:right w:val="single" w:sz="4" w:space="0" w:color="auto"/>
            </w:tcBorders>
            <w:shd w:val="clear" w:color="auto" w:fill="auto"/>
            <w:noWrap/>
            <w:vAlign w:val="bottom"/>
            <w:hideMark/>
          </w:tcPr>
          <w:p w14:paraId="7CF86DA8"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£14,273.02</w:t>
            </w:r>
          </w:p>
        </w:tc>
        <w:tc>
          <w:tcPr>
            <w:tcW w:w="999" w:type="dxa"/>
            <w:tcBorders>
              <w:top w:val="nil"/>
              <w:left w:val="nil"/>
              <w:bottom w:val="single" w:sz="4" w:space="0" w:color="auto"/>
              <w:right w:val="single" w:sz="4" w:space="0" w:color="auto"/>
            </w:tcBorders>
            <w:shd w:val="clear" w:color="auto" w:fill="auto"/>
            <w:noWrap/>
            <w:vAlign w:val="bottom"/>
            <w:hideMark/>
          </w:tcPr>
          <w:p w14:paraId="6193BC44"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15%</w:t>
            </w:r>
          </w:p>
        </w:tc>
        <w:tc>
          <w:tcPr>
            <w:tcW w:w="1254" w:type="dxa"/>
            <w:tcBorders>
              <w:top w:val="nil"/>
              <w:left w:val="nil"/>
              <w:bottom w:val="single" w:sz="4" w:space="0" w:color="auto"/>
              <w:right w:val="single" w:sz="4" w:space="0" w:color="auto"/>
            </w:tcBorders>
            <w:shd w:val="clear" w:color="auto" w:fill="auto"/>
            <w:noWrap/>
            <w:vAlign w:val="bottom"/>
            <w:hideMark/>
          </w:tcPr>
          <w:p w14:paraId="7BAA6ED1"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£8,563.81</w:t>
            </w:r>
          </w:p>
        </w:tc>
        <w:tc>
          <w:tcPr>
            <w:tcW w:w="1140" w:type="dxa"/>
            <w:tcBorders>
              <w:top w:val="nil"/>
              <w:left w:val="nil"/>
              <w:bottom w:val="single" w:sz="4" w:space="0" w:color="auto"/>
              <w:right w:val="single" w:sz="4" w:space="0" w:color="auto"/>
            </w:tcBorders>
            <w:shd w:val="clear" w:color="auto" w:fill="auto"/>
            <w:noWrap/>
            <w:vAlign w:val="bottom"/>
            <w:hideMark/>
          </w:tcPr>
          <w:p w14:paraId="546A3A44"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£5,709.21</w:t>
            </w:r>
          </w:p>
        </w:tc>
      </w:tr>
      <w:tr w:rsidR="00D96CBD" w:rsidRPr="005A2C2D" w14:paraId="3CE67A30" w14:textId="77777777" w:rsidTr="00E7171D">
        <w:trPr>
          <w:trHeight w:val="238"/>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14:paraId="5949C5C0"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Insulation</w:t>
            </w:r>
          </w:p>
        </w:tc>
        <w:tc>
          <w:tcPr>
            <w:tcW w:w="1253" w:type="dxa"/>
            <w:tcBorders>
              <w:top w:val="nil"/>
              <w:left w:val="nil"/>
              <w:bottom w:val="single" w:sz="4" w:space="0" w:color="auto"/>
              <w:right w:val="single" w:sz="4" w:space="0" w:color="auto"/>
            </w:tcBorders>
            <w:shd w:val="clear" w:color="auto" w:fill="auto"/>
            <w:noWrap/>
            <w:vAlign w:val="bottom"/>
            <w:hideMark/>
          </w:tcPr>
          <w:p w14:paraId="7E344A83"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£3,804.00</w:t>
            </w:r>
          </w:p>
        </w:tc>
        <w:tc>
          <w:tcPr>
            <w:tcW w:w="1254" w:type="dxa"/>
            <w:tcBorders>
              <w:top w:val="nil"/>
              <w:left w:val="nil"/>
              <w:bottom w:val="single" w:sz="4" w:space="0" w:color="auto"/>
              <w:right w:val="single" w:sz="4" w:space="0" w:color="auto"/>
            </w:tcBorders>
            <w:shd w:val="clear" w:color="auto" w:fill="auto"/>
            <w:noWrap/>
            <w:vAlign w:val="bottom"/>
            <w:hideMark/>
          </w:tcPr>
          <w:p w14:paraId="371B75C8"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£1,141.00</w:t>
            </w:r>
          </w:p>
        </w:tc>
        <w:tc>
          <w:tcPr>
            <w:tcW w:w="814" w:type="dxa"/>
            <w:tcBorders>
              <w:top w:val="nil"/>
              <w:left w:val="nil"/>
              <w:bottom w:val="single" w:sz="4" w:space="0" w:color="auto"/>
              <w:right w:val="single" w:sz="4" w:space="0" w:color="auto"/>
            </w:tcBorders>
            <w:shd w:val="clear" w:color="auto" w:fill="auto"/>
            <w:noWrap/>
            <w:vAlign w:val="bottom"/>
            <w:hideMark/>
          </w:tcPr>
          <w:p w14:paraId="33824C9A"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30%</w:t>
            </w:r>
          </w:p>
        </w:tc>
        <w:tc>
          <w:tcPr>
            <w:tcW w:w="1254" w:type="dxa"/>
            <w:tcBorders>
              <w:top w:val="nil"/>
              <w:left w:val="nil"/>
              <w:bottom w:val="single" w:sz="4" w:space="0" w:color="auto"/>
              <w:right w:val="single" w:sz="4" w:space="0" w:color="auto"/>
            </w:tcBorders>
            <w:shd w:val="clear" w:color="auto" w:fill="auto"/>
            <w:noWrap/>
            <w:vAlign w:val="bottom"/>
            <w:hideMark/>
          </w:tcPr>
          <w:p w14:paraId="28C18CB5"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£2,663.00</w:t>
            </w:r>
          </w:p>
        </w:tc>
        <w:tc>
          <w:tcPr>
            <w:tcW w:w="999" w:type="dxa"/>
            <w:tcBorders>
              <w:top w:val="nil"/>
              <w:left w:val="nil"/>
              <w:bottom w:val="single" w:sz="4" w:space="0" w:color="auto"/>
              <w:right w:val="single" w:sz="4" w:space="0" w:color="auto"/>
            </w:tcBorders>
            <w:shd w:val="clear" w:color="auto" w:fill="auto"/>
            <w:noWrap/>
            <w:vAlign w:val="bottom"/>
            <w:hideMark/>
          </w:tcPr>
          <w:p w14:paraId="243FD0A6"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60%</w:t>
            </w:r>
          </w:p>
        </w:tc>
        <w:tc>
          <w:tcPr>
            <w:tcW w:w="1254" w:type="dxa"/>
            <w:tcBorders>
              <w:top w:val="nil"/>
              <w:left w:val="nil"/>
              <w:bottom w:val="single" w:sz="4" w:space="0" w:color="auto"/>
              <w:right w:val="single" w:sz="4" w:space="0" w:color="auto"/>
            </w:tcBorders>
            <w:shd w:val="clear" w:color="auto" w:fill="auto"/>
            <w:noWrap/>
            <w:vAlign w:val="bottom"/>
            <w:hideMark/>
          </w:tcPr>
          <w:p w14:paraId="3F34426D"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£2,282.40</w:t>
            </w:r>
          </w:p>
        </w:tc>
        <w:tc>
          <w:tcPr>
            <w:tcW w:w="1140" w:type="dxa"/>
            <w:tcBorders>
              <w:top w:val="nil"/>
              <w:left w:val="nil"/>
              <w:bottom w:val="single" w:sz="4" w:space="0" w:color="auto"/>
              <w:right w:val="single" w:sz="4" w:space="0" w:color="auto"/>
            </w:tcBorders>
            <w:shd w:val="clear" w:color="auto" w:fill="auto"/>
            <w:noWrap/>
            <w:vAlign w:val="bottom"/>
            <w:hideMark/>
          </w:tcPr>
          <w:p w14:paraId="52E52C6F"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£380.60</w:t>
            </w:r>
          </w:p>
        </w:tc>
      </w:tr>
      <w:tr w:rsidR="00D96CBD" w:rsidRPr="005A2C2D" w14:paraId="174B048B" w14:textId="77777777" w:rsidTr="00E7171D">
        <w:trPr>
          <w:trHeight w:val="238"/>
        </w:trPr>
        <w:tc>
          <w:tcPr>
            <w:tcW w:w="1958" w:type="dxa"/>
            <w:tcBorders>
              <w:top w:val="nil"/>
              <w:left w:val="nil"/>
              <w:bottom w:val="nil"/>
              <w:right w:val="nil"/>
            </w:tcBorders>
            <w:shd w:val="clear" w:color="auto" w:fill="auto"/>
            <w:noWrap/>
            <w:vAlign w:val="bottom"/>
            <w:hideMark/>
          </w:tcPr>
          <w:p w14:paraId="70EA516F" w14:textId="77777777" w:rsidR="00D96CBD" w:rsidRPr="005A2C2D" w:rsidRDefault="00D96CBD" w:rsidP="00E7171D">
            <w:pPr>
              <w:jc w:val="right"/>
              <w:rPr>
                <w:rFonts w:ascii="Calibri" w:eastAsia="Times New Roman" w:hAnsi="Calibri" w:cs="Calibri"/>
                <w:color w:val="000000"/>
                <w:lang w:eastAsia="en-GB"/>
              </w:rPr>
            </w:pPr>
          </w:p>
        </w:tc>
        <w:tc>
          <w:tcPr>
            <w:tcW w:w="1253" w:type="dxa"/>
            <w:tcBorders>
              <w:top w:val="nil"/>
              <w:left w:val="single" w:sz="4" w:space="0" w:color="auto"/>
              <w:bottom w:val="single" w:sz="4" w:space="0" w:color="auto"/>
              <w:right w:val="nil"/>
            </w:tcBorders>
            <w:shd w:val="clear" w:color="auto" w:fill="auto"/>
            <w:noWrap/>
            <w:vAlign w:val="bottom"/>
            <w:hideMark/>
          </w:tcPr>
          <w:p w14:paraId="684312E5"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254" w:type="dxa"/>
            <w:tcBorders>
              <w:top w:val="nil"/>
              <w:left w:val="nil"/>
              <w:bottom w:val="single" w:sz="4" w:space="0" w:color="auto"/>
              <w:right w:val="nil"/>
            </w:tcBorders>
            <w:shd w:val="clear" w:color="auto" w:fill="auto"/>
            <w:noWrap/>
            <w:vAlign w:val="bottom"/>
            <w:hideMark/>
          </w:tcPr>
          <w:p w14:paraId="7038D9E4"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814" w:type="dxa"/>
            <w:tcBorders>
              <w:top w:val="nil"/>
              <w:left w:val="nil"/>
              <w:bottom w:val="single" w:sz="4" w:space="0" w:color="auto"/>
              <w:right w:val="nil"/>
            </w:tcBorders>
            <w:shd w:val="clear" w:color="auto" w:fill="auto"/>
            <w:noWrap/>
            <w:vAlign w:val="bottom"/>
            <w:hideMark/>
          </w:tcPr>
          <w:p w14:paraId="500C05F3"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254" w:type="dxa"/>
            <w:tcBorders>
              <w:top w:val="nil"/>
              <w:left w:val="nil"/>
              <w:bottom w:val="single" w:sz="4" w:space="0" w:color="auto"/>
              <w:right w:val="nil"/>
            </w:tcBorders>
            <w:shd w:val="clear" w:color="auto" w:fill="auto"/>
            <w:noWrap/>
            <w:vAlign w:val="bottom"/>
            <w:hideMark/>
          </w:tcPr>
          <w:p w14:paraId="784D1A82"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999" w:type="dxa"/>
            <w:tcBorders>
              <w:top w:val="nil"/>
              <w:left w:val="nil"/>
              <w:bottom w:val="single" w:sz="4" w:space="0" w:color="auto"/>
              <w:right w:val="nil"/>
            </w:tcBorders>
            <w:shd w:val="clear" w:color="auto" w:fill="auto"/>
            <w:noWrap/>
            <w:vAlign w:val="bottom"/>
            <w:hideMark/>
          </w:tcPr>
          <w:p w14:paraId="40FEE842"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254" w:type="dxa"/>
            <w:tcBorders>
              <w:top w:val="nil"/>
              <w:left w:val="nil"/>
              <w:bottom w:val="single" w:sz="4" w:space="0" w:color="auto"/>
              <w:right w:val="nil"/>
            </w:tcBorders>
            <w:shd w:val="clear" w:color="auto" w:fill="auto"/>
            <w:noWrap/>
            <w:vAlign w:val="bottom"/>
            <w:hideMark/>
          </w:tcPr>
          <w:p w14:paraId="0E210FB6"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5646387"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r>
      <w:tr w:rsidR="00D96CBD" w:rsidRPr="005A2C2D" w14:paraId="20E30B70" w14:textId="77777777" w:rsidTr="00E7171D">
        <w:trPr>
          <w:trHeight w:val="238"/>
        </w:trPr>
        <w:tc>
          <w:tcPr>
            <w:tcW w:w="1958" w:type="dxa"/>
            <w:tcBorders>
              <w:top w:val="nil"/>
              <w:left w:val="nil"/>
              <w:bottom w:val="nil"/>
              <w:right w:val="nil"/>
            </w:tcBorders>
            <w:shd w:val="clear" w:color="auto" w:fill="auto"/>
            <w:noWrap/>
            <w:vAlign w:val="bottom"/>
            <w:hideMark/>
          </w:tcPr>
          <w:p w14:paraId="33F9FB73" w14:textId="77777777" w:rsidR="00D96CBD" w:rsidRPr="005A2C2D" w:rsidRDefault="00D96CBD" w:rsidP="00E7171D">
            <w:pPr>
              <w:rPr>
                <w:rFonts w:ascii="Calibri" w:eastAsia="Times New Roman" w:hAnsi="Calibri" w:cs="Calibri"/>
                <w:color w:val="000000"/>
                <w:lang w:eastAsia="en-GB"/>
              </w:rPr>
            </w:pPr>
          </w:p>
        </w:tc>
        <w:tc>
          <w:tcPr>
            <w:tcW w:w="1253" w:type="dxa"/>
            <w:tcBorders>
              <w:top w:val="nil"/>
              <w:left w:val="single" w:sz="4" w:space="0" w:color="auto"/>
              <w:bottom w:val="single" w:sz="4" w:space="0" w:color="auto"/>
              <w:right w:val="single" w:sz="4" w:space="0" w:color="auto"/>
            </w:tcBorders>
            <w:shd w:val="clear" w:color="000000" w:fill="FCE4D6"/>
            <w:noWrap/>
            <w:vAlign w:val="bottom"/>
            <w:hideMark/>
          </w:tcPr>
          <w:p w14:paraId="18303209"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£93,842.23</w:t>
            </w:r>
          </w:p>
        </w:tc>
        <w:tc>
          <w:tcPr>
            <w:tcW w:w="1254" w:type="dxa"/>
            <w:tcBorders>
              <w:top w:val="nil"/>
              <w:left w:val="nil"/>
              <w:bottom w:val="single" w:sz="4" w:space="0" w:color="auto"/>
              <w:right w:val="single" w:sz="4" w:space="0" w:color="auto"/>
            </w:tcBorders>
            <w:shd w:val="clear" w:color="000000" w:fill="FCE4D6"/>
            <w:noWrap/>
            <w:vAlign w:val="bottom"/>
            <w:hideMark/>
          </w:tcPr>
          <w:p w14:paraId="0BFC5326"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£63,727.75</w:t>
            </w:r>
          </w:p>
        </w:tc>
        <w:tc>
          <w:tcPr>
            <w:tcW w:w="814" w:type="dxa"/>
            <w:tcBorders>
              <w:top w:val="nil"/>
              <w:left w:val="nil"/>
              <w:bottom w:val="single" w:sz="4" w:space="0" w:color="auto"/>
              <w:right w:val="single" w:sz="4" w:space="0" w:color="auto"/>
            </w:tcBorders>
            <w:shd w:val="clear" w:color="000000" w:fill="FCE4D6"/>
            <w:noWrap/>
            <w:vAlign w:val="bottom"/>
            <w:hideMark/>
          </w:tcPr>
          <w:p w14:paraId="6A0E7E0B"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254" w:type="dxa"/>
            <w:tcBorders>
              <w:top w:val="nil"/>
              <w:left w:val="nil"/>
              <w:bottom w:val="single" w:sz="4" w:space="0" w:color="auto"/>
              <w:right w:val="single" w:sz="4" w:space="0" w:color="auto"/>
            </w:tcBorders>
            <w:shd w:val="clear" w:color="000000" w:fill="FCE4D6"/>
            <w:noWrap/>
            <w:vAlign w:val="bottom"/>
            <w:hideMark/>
          </w:tcPr>
          <w:p w14:paraId="49065066"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£30,114.48</w:t>
            </w:r>
          </w:p>
        </w:tc>
        <w:tc>
          <w:tcPr>
            <w:tcW w:w="999" w:type="dxa"/>
            <w:tcBorders>
              <w:top w:val="nil"/>
              <w:left w:val="nil"/>
              <w:bottom w:val="single" w:sz="4" w:space="0" w:color="auto"/>
              <w:right w:val="single" w:sz="4" w:space="0" w:color="auto"/>
            </w:tcBorders>
            <w:shd w:val="clear" w:color="000000" w:fill="FCE4D6"/>
            <w:noWrap/>
            <w:vAlign w:val="bottom"/>
            <w:hideMark/>
          </w:tcPr>
          <w:p w14:paraId="1247422F" w14:textId="77777777" w:rsidR="00D96CBD" w:rsidRPr="005A2C2D" w:rsidRDefault="00D96CBD" w:rsidP="00E7171D">
            <w:pPr>
              <w:rPr>
                <w:rFonts w:ascii="Calibri" w:eastAsia="Times New Roman" w:hAnsi="Calibri" w:cs="Calibri"/>
                <w:color w:val="000000"/>
                <w:lang w:eastAsia="en-GB"/>
              </w:rPr>
            </w:pPr>
            <w:r w:rsidRPr="005A2C2D">
              <w:rPr>
                <w:rFonts w:ascii="Calibri" w:eastAsia="Times New Roman" w:hAnsi="Calibri" w:cs="Calibri"/>
                <w:color w:val="000000"/>
                <w:lang w:eastAsia="en-GB"/>
              </w:rPr>
              <w:t> </w:t>
            </w:r>
          </w:p>
        </w:tc>
        <w:tc>
          <w:tcPr>
            <w:tcW w:w="1254" w:type="dxa"/>
            <w:tcBorders>
              <w:top w:val="nil"/>
              <w:left w:val="nil"/>
              <w:bottom w:val="single" w:sz="4" w:space="0" w:color="auto"/>
              <w:right w:val="single" w:sz="4" w:space="0" w:color="auto"/>
            </w:tcBorders>
            <w:shd w:val="clear" w:color="000000" w:fill="FCE4D6"/>
            <w:noWrap/>
            <w:vAlign w:val="bottom"/>
            <w:hideMark/>
          </w:tcPr>
          <w:p w14:paraId="52C2B27B"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£20,730.06</w:t>
            </w:r>
          </w:p>
        </w:tc>
        <w:tc>
          <w:tcPr>
            <w:tcW w:w="1140" w:type="dxa"/>
            <w:tcBorders>
              <w:top w:val="nil"/>
              <w:left w:val="nil"/>
              <w:bottom w:val="single" w:sz="4" w:space="0" w:color="auto"/>
              <w:right w:val="single" w:sz="4" w:space="0" w:color="auto"/>
            </w:tcBorders>
            <w:shd w:val="clear" w:color="000000" w:fill="FCE4D6"/>
            <w:noWrap/>
            <w:vAlign w:val="bottom"/>
            <w:hideMark/>
          </w:tcPr>
          <w:p w14:paraId="1245F55F" w14:textId="77777777" w:rsidR="00D96CBD" w:rsidRPr="005A2C2D" w:rsidRDefault="00D96CBD" w:rsidP="00E7171D">
            <w:pPr>
              <w:jc w:val="right"/>
              <w:rPr>
                <w:rFonts w:ascii="Calibri" w:eastAsia="Times New Roman" w:hAnsi="Calibri" w:cs="Calibri"/>
                <w:color w:val="000000"/>
                <w:lang w:eastAsia="en-GB"/>
              </w:rPr>
            </w:pPr>
            <w:r w:rsidRPr="005A2C2D">
              <w:rPr>
                <w:rFonts w:ascii="Calibri" w:eastAsia="Times New Roman" w:hAnsi="Calibri" w:cs="Calibri"/>
                <w:color w:val="000000"/>
                <w:lang w:eastAsia="en-GB"/>
              </w:rPr>
              <w:t>£9,384.42</w:t>
            </w:r>
          </w:p>
        </w:tc>
      </w:tr>
    </w:tbl>
    <w:p w14:paraId="413A9DEE" w14:textId="77777777" w:rsidR="00D96CBD" w:rsidRDefault="00D96CBD" w:rsidP="00D96CBD">
      <w:pPr>
        <w:ind w:left="-142"/>
      </w:pPr>
    </w:p>
    <w:p w14:paraId="00C98FED" w14:textId="77777777" w:rsidR="00D96CBD" w:rsidRDefault="00D96CBD" w:rsidP="00D96CBD">
      <w:pPr>
        <w:ind w:left="-142"/>
      </w:pPr>
      <w:r>
        <w:t>The new system is 100% funded by CARES, HIE and SSE and hopefully no additional costs will arise.  I hope it can be carried out in one go during April and will let everyone know once the deposits are paid and materials are ordered.</w:t>
      </w:r>
    </w:p>
    <w:p w14:paraId="4FA3301E" w14:textId="77777777" w:rsidR="00D96CBD" w:rsidRDefault="00D96CBD" w:rsidP="00D96CBD"/>
    <w:p w14:paraId="4279D181" w14:textId="77777777" w:rsidR="00D96CBD" w:rsidRDefault="00D96CBD" w:rsidP="00D96CBD">
      <w:pPr>
        <w:ind w:left="-142"/>
        <w:jc w:val="both"/>
        <w:rPr>
          <w:b/>
          <w:bCs/>
        </w:rPr>
      </w:pPr>
      <w:r>
        <w:rPr>
          <w:b/>
          <w:bCs/>
        </w:rPr>
        <w:t>Road Sign</w:t>
      </w:r>
    </w:p>
    <w:p w14:paraId="566728AA" w14:textId="77777777" w:rsidR="00D96CBD" w:rsidRDefault="00D96CBD" w:rsidP="00D96CBD">
      <w:pPr>
        <w:jc w:val="both"/>
        <w:rPr>
          <w:b/>
          <w:bCs/>
        </w:rPr>
      </w:pPr>
    </w:p>
    <w:p w14:paraId="4E8FE3B0" w14:textId="77777777" w:rsidR="00D96CBD" w:rsidRPr="00405AE6" w:rsidRDefault="00D96CBD" w:rsidP="00D96CBD">
      <w:pPr>
        <w:ind w:left="-142"/>
        <w:jc w:val="both"/>
      </w:pPr>
      <w:r>
        <w:t>The Highland Council have agreed to put up a new sign at the end of the road for us.  A new quote from All Round Signs reduced the price of £166 because mounting posts are not needed now.  I will circulate the design before completing the order.</w:t>
      </w:r>
    </w:p>
    <w:p w14:paraId="011EC04A" w14:textId="77777777" w:rsidR="00D96CBD" w:rsidRDefault="00D96CBD" w:rsidP="00D96CBD">
      <w:pPr>
        <w:ind w:left="-142"/>
        <w:jc w:val="both"/>
      </w:pPr>
    </w:p>
    <w:p w14:paraId="13C39933" w14:textId="77777777" w:rsidR="00D96CBD" w:rsidRDefault="00D96CBD" w:rsidP="00D96CBD">
      <w:pPr>
        <w:ind w:left="-142"/>
        <w:jc w:val="both"/>
        <w:rPr>
          <w:b/>
          <w:bCs/>
        </w:rPr>
      </w:pPr>
      <w:r>
        <w:rPr>
          <w:b/>
          <w:bCs/>
        </w:rPr>
        <w:t>Room Rental</w:t>
      </w:r>
    </w:p>
    <w:p w14:paraId="51D8E37D" w14:textId="77777777" w:rsidR="00D96CBD" w:rsidRDefault="00D96CBD" w:rsidP="00D96CBD">
      <w:pPr>
        <w:ind w:left="-142"/>
        <w:jc w:val="both"/>
        <w:rPr>
          <w:b/>
          <w:bCs/>
        </w:rPr>
      </w:pPr>
    </w:p>
    <w:p w14:paraId="089C0CF7" w14:textId="77777777" w:rsidR="00D96CBD" w:rsidRPr="005A2C2D" w:rsidRDefault="00D96CBD" w:rsidP="00D96CBD">
      <w:pPr>
        <w:ind w:left="-142"/>
        <w:jc w:val="both"/>
      </w:pPr>
      <w:r>
        <w:t>Ewen’s Room have expressed an interest in renting the Birch room as a base for their organisation.  The project workers and Becky Drinkwater (administrator) saw the room on 29</w:t>
      </w:r>
      <w:r w:rsidRPr="005A2C2D">
        <w:rPr>
          <w:vertAlign w:val="superscript"/>
        </w:rPr>
        <w:t>th</w:t>
      </w:r>
      <w:r>
        <w:t xml:space="preserve"> March and were really keen although they need approval from Malcolm and Rosie.</w:t>
      </w:r>
    </w:p>
    <w:p w14:paraId="65AA13BB" w14:textId="77777777" w:rsidR="00D96CBD" w:rsidRDefault="00D96CBD" w:rsidP="00D96CBD">
      <w:pPr>
        <w:ind w:left="-142"/>
        <w:rPr>
          <w:b/>
          <w:bCs/>
        </w:rPr>
      </w:pPr>
    </w:p>
    <w:p w14:paraId="48C3C905" w14:textId="77777777" w:rsidR="00D96CBD" w:rsidRPr="00405AE6" w:rsidRDefault="00D96CBD" w:rsidP="00D96CBD">
      <w:pPr>
        <w:ind w:left="-142"/>
      </w:pPr>
      <w:r w:rsidRPr="00405AE6">
        <w:t>Lovely new door signs by Chris Pritchard (With Nail &amp; Aye) from Arisaig</w:t>
      </w:r>
    </w:p>
    <w:p w14:paraId="1A03A7B9" w14:textId="77777777" w:rsidR="00D96CBD" w:rsidRPr="005A2C2D" w:rsidRDefault="00D96CBD" w:rsidP="00D96CBD">
      <w:pPr>
        <w:ind w:left="-142"/>
        <w:rPr>
          <w:b/>
          <w:bCs/>
        </w:rPr>
      </w:pPr>
    </w:p>
    <w:p w14:paraId="1946350F" w14:textId="77777777" w:rsidR="00D96CBD" w:rsidRDefault="00D96CBD" w:rsidP="00D96CBD">
      <w:pPr>
        <w:jc w:val="center"/>
      </w:pPr>
      <w:r>
        <w:rPr>
          <w:noProof/>
        </w:rPr>
        <w:drawing>
          <wp:inline distT="0" distB="0" distL="0" distR="0" wp14:anchorId="51BED637" wp14:editId="212CD958">
            <wp:extent cx="2322345" cy="1741759"/>
            <wp:effectExtent l="0" t="1587" r="317" b="318"/>
            <wp:docPr id="4" name="Picture 4" descr="A white board with a sign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ard with a sign on i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65629" cy="1774222"/>
                    </a:xfrm>
                    <a:prstGeom prst="rect">
                      <a:avLst/>
                    </a:prstGeom>
                  </pic:spPr>
                </pic:pic>
              </a:graphicData>
            </a:graphic>
          </wp:inline>
        </w:drawing>
      </w:r>
      <w:r>
        <w:t xml:space="preserve">   </w:t>
      </w:r>
      <w:r>
        <w:rPr>
          <w:noProof/>
        </w:rPr>
        <w:drawing>
          <wp:inline distT="0" distB="0" distL="0" distR="0" wp14:anchorId="509AC4E2" wp14:editId="5C7FE99E">
            <wp:extent cx="2331862" cy="1748896"/>
            <wp:effectExtent l="0" t="635" r="4445" b="4445"/>
            <wp:docPr id="1" name="Picture 1" descr="A picture containing text, indoor, gre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green,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43530" cy="1757647"/>
                    </a:xfrm>
                    <a:prstGeom prst="rect">
                      <a:avLst/>
                    </a:prstGeom>
                  </pic:spPr>
                </pic:pic>
              </a:graphicData>
            </a:graphic>
          </wp:inline>
        </w:drawing>
      </w:r>
      <w:r>
        <w:t xml:space="preserve">   </w:t>
      </w:r>
      <w:r>
        <w:rPr>
          <w:noProof/>
        </w:rPr>
        <w:drawing>
          <wp:inline distT="0" distB="0" distL="0" distR="0" wp14:anchorId="3232323C" wp14:editId="4ABDE77C">
            <wp:extent cx="2310265" cy="1732699"/>
            <wp:effectExtent l="0" t="3175" r="0" b="0"/>
            <wp:docPr id="5" name="Picture 5" descr="A white board with a 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oard with a sign on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38116" cy="1753587"/>
                    </a:xfrm>
                    <a:prstGeom prst="rect">
                      <a:avLst/>
                    </a:prstGeom>
                  </pic:spPr>
                </pic:pic>
              </a:graphicData>
            </a:graphic>
          </wp:inline>
        </w:drawing>
      </w:r>
    </w:p>
    <w:p w14:paraId="356E338D" w14:textId="77777777" w:rsidR="00D96CBD" w:rsidRDefault="00D96CBD" w:rsidP="00D96CBD">
      <w:r>
        <w:t xml:space="preserve">   </w:t>
      </w:r>
    </w:p>
    <w:p w14:paraId="5FBC7D6A" w14:textId="77777777" w:rsidR="00D96CBD" w:rsidRDefault="00D96CBD" w:rsidP="00D96CBD">
      <w:pPr>
        <w:rPr>
          <w:b/>
          <w:bCs/>
        </w:rPr>
      </w:pPr>
    </w:p>
    <w:p w14:paraId="5D243980" w14:textId="77777777" w:rsidR="00D96CBD" w:rsidRDefault="00D96CBD" w:rsidP="00D96CBD"/>
    <w:p w14:paraId="189E7E49" w14:textId="77777777" w:rsidR="008C23A4" w:rsidRDefault="008C23A4"/>
    <w:sectPr w:rsidR="008C23A4" w:rsidSect="00CF0704">
      <w:pgSz w:w="11900" w:h="16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2FE"/>
    <w:multiLevelType w:val="multilevel"/>
    <w:tmpl w:val="0F96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6364"/>
    <w:multiLevelType w:val="multilevel"/>
    <w:tmpl w:val="82D2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6529"/>
    <w:multiLevelType w:val="multilevel"/>
    <w:tmpl w:val="41A8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89F"/>
    <w:multiLevelType w:val="multilevel"/>
    <w:tmpl w:val="5218BADA"/>
    <w:lvl w:ilvl="0">
      <w:start w:val="1"/>
      <w:numFmt w:val="decimal"/>
      <w:lvlText w:val="%1."/>
      <w:lvlJc w:val="left"/>
      <w:pPr>
        <w:tabs>
          <w:tab w:val="num" w:pos="720"/>
        </w:tabs>
        <w:ind w:left="720" w:hanging="720"/>
      </w:pPr>
    </w:lvl>
    <w:lvl w:ilvl="1">
      <w:start w:val="1"/>
      <w:numFmt w:val="decimal"/>
      <w:pStyle w:val="ACCitemlevel2-nota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1B1B37"/>
    <w:multiLevelType w:val="multilevel"/>
    <w:tmpl w:val="765C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F7833"/>
    <w:multiLevelType w:val="multilevel"/>
    <w:tmpl w:val="0AD25556"/>
    <w:lvl w:ilvl="0">
      <w:start w:val="1"/>
      <w:numFmt w:val="decimal"/>
      <w:pStyle w:val="ACCitemlevel1"/>
      <w:lvlText w:val="%1"/>
      <w:lvlJc w:val="left"/>
      <w:pPr>
        <w:ind w:left="432" w:hanging="432"/>
      </w:pPr>
      <w:rPr>
        <w:rFonts w:hint="default"/>
      </w:rPr>
    </w:lvl>
    <w:lvl w:ilvl="1">
      <w:start w:val="1"/>
      <w:numFmt w:val="lowerLetter"/>
      <w:pStyle w:val="ACCitemlevel2numberedbold"/>
      <w:lvlText w:val="%1.%2"/>
      <w:lvlJc w:val="left"/>
      <w:pPr>
        <w:ind w:left="383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A160E9C"/>
    <w:multiLevelType w:val="hybridMultilevel"/>
    <w:tmpl w:val="6FE4D6A8"/>
    <w:lvl w:ilvl="0" w:tplc="42B21726">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9902530">
    <w:abstractNumId w:val="5"/>
  </w:num>
  <w:num w:numId="2" w16cid:durableId="1016928750">
    <w:abstractNumId w:val="3"/>
  </w:num>
  <w:num w:numId="3" w16cid:durableId="394473621">
    <w:abstractNumId w:val="7"/>
  </w:num>
  <w:num w:numId="4" w16cid:durableId="1635477756">
    <w:abstractNumId w:val="6"/>
  </w:num>
  <w:num w:numId="5" w16cid:durableId="1101536116">
    <w:abstractNumId w:val="0"/>
  </w:num>
  <w:num w:numId="6" w16cid:durableId="46153765">
    <w:abstractNumId w:val="4"/>
  </w:num>
  <w:num w:numId="7" w16cid:durableId="1578321455">
    <w:abstractNumId w:val="1"/>
  </w:num>
  <w:num w:numId="8" w16cid:durableId="1189027617">
    <w:abstractNumId w:val="2"/>
  </w:num>
  <w:num w:numId="9" w16cid:durableId="1600328702">
    <w:abstractNumId w:val="5"/>
  </w:num>
  <w:num w:numId="10" w16cid:durableId="156017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8"/>
    <w:rsid w:val="00000775"/>
    <w:rsid w:val="000049D7"/>
    <w:rsid w:val="00025D34"/>
    <w:rsid w:val="000307A3"/>
    <w:rsid w:val="00044FC5"/>
    <w:rsid w:val="00051D96"/>
    <w:rsid w:val="00055796"/>
    <w:rsid w:val="000738BD"/>
    <w:rsid w:val="0009203E"/>
    <w:rsid w:val="000946EF"/>
    <w:rsid w:val="00096120"/>
    <w:rsid w:val="000A05F3"/>
    <w:rsid w:val="000A10C9"/>
    <w:rsid w:val="000A2DF1"/>
    <w:rsid w:val="000A32DD"/>
    <w:rsid w:val="000A4624"/>
    <w:rsid w:val="000B1B63"/>
    <w:rsid w:val="000B420E"/>
    <w:rsid w:val="000B7D45"/>
    <w:rsid w:val="000C551A"/>
    <w:rsid w:val="000C6948"/>
    <w:rsid w:val="000D309F"/>
    <w:rsid w:val="000D6928"/>
    <w:rsid w:val="000D7DBD"/>
    <w:rsid w:val="000E27B7"/>
    <w:rsid w:val="000F214D"/>
    <w:rsid w:val="000F21E9"/>
    <w:rsid w:val="00110352"/>
    <w:rsid w:val="00112E7E"/>
    <w:rsid w:val="00115F20"/>
    <w:rsid w:val="00126730"/>
    <w:rsid w:val="00134A52"/>
    <w:rsid w:val="0013583F"/>
    <w:rsid w:val="001404E2"/>
    <w:rsid w:val="00146844"/>
    <w:rsid w:val="00152D7E"/>
    <w:rsid w:val="00181FFB"/>
    <w:rsid w:val="001919FA"/>
    <w:rsid w:val="0019414D"/>
    <w:rsid w:val="001A3419"/>
    <w:rsid w:val="001A6AF7"/>
    <w:rsid w:val="001C0A0A"/>
    <w:rsid w:val="001D2F4E"/>
    <w:rsid w:val="001E478A"/>
    <w:rsid w:val="00203325"/>
    <w:rsid w:val="002039CE"/>
    <w:rsid w:val="00206037"/>
    <w:rsid w:val="00214B88"/>
    <w:rsid w:val="00222465"/>
    <w:rsid w:val="00223B1B"/>
    <w:rsid w:val="002242A0"/>
    <w:rsid w:val="00234DF4"/>
    <w:rsid w:val="002563C5"/>
    <w:rsid w:val="0026303E"/>
    <w:rsid w:val="00265DE1"/>
    <w:rsid w:val="00265DEE"/>
    <w:rsid w:val="00275E81"/>
    <w:rsid w:val="00280277"/>
    <w:rsid w:val="0028515E"/>
    <w:rsid w:val="00286A0E"/>
    <w:rsid w:val="002901F0"/>
    <w:rsid w:val="00296D96"/>
    <w:rsid w:val="002A00EE"/>
    <w:rsid w:val="002A438F"/>
    <w:rsid w:val="002A45B8"/>
    <w:rsid w:val="002A4BB1"/>
    <w:rsid w:val="002B1926"/>
    <w:rsid w:val="002B35B5"/>
    <w:rsid w:val="002C7522"/>
    <w:rsid w:val="002D1CEA"/>
    <w:rsid w:val="002D33CD"/>
    <w:rsid w:val="002E3642"/>
    <w:rsid w:val="002E5C97"/>
    <w:rsid w:val="002F0C33"/>
    <w:rsid w:val="00300828"/>
    <w:rsid w:val="00302CCD"/>
    <w:rsid w:val="00303F2A"/>
    <w:rsid w:val="00316D4D"/>
    <w:rsid w:val="003342BD"/>
    <w:rsid w:val="00347A58"/>
    <w:rsid w:val="00352525"/>
    <w:rsid w:val="003550F0"/>
    <w:rsid w:val="00357034"/>
    <w:rsid w:val="0036472D"/>
    <w:rsid w:val="00365DE3"/>
    <w:rsid w:val="00371005"/>
    <w:rsid w:val="00377C0F"/>
    <w:rsid w:val="0038557F"/>
    <w:rsid w:val="003940D6"/>
    <w:rsid w:val="00396EBA"/>
    <w:rsid w:val="003A240E"/>
    <w:rsid w:val="003A543B"/>
    <w:rsid w:val="003C059C"/>
    <w:rsid w:val="003C1663"/>
    <w:rsid w:val="003D6E91"/>
    <w:rsid w:val="003E4379"/>
    <w:rsid w:val="003E75C3"/>
    <w:rsid w:val="003F7C1D"/>
    <w:rsid w:val="00407FEC"/>
    <w:rsid w:val="00412158"/>
    <w:rsid w:val="00415741"/>
    <w:rsid w:val="004213FD"/>
    <w:rsid w:val="0042191C"/>
    <w:rsid w:val="00421B9C"/>
    <w:rsid w:val="00421E8E"/>
    <w:rsid w:val="00424FAC"/>
    <w:rsid w:val="0042508C"/>
    <w:rsid w:val="004252A7"/>
    <w:rsid w:val="00436FFE"/>
    <w:rsid w:val="004431C4"/>
    <w:rsid w:val="004460FD"/>
    <w:rsid w:val="00447AB9"/>
    <w:rsid w:val="00450730"/>
    <w:rsid w:val="00452584"/>
    <w:rsid w:val="004550DE"/>
    <w:rsid w:val="00466A72"/>
    <w:rsid w:val="00482875"/>
    <w:rsid w:val="00493D98"/>
    <w:rsid w:val="00495051"/>
    <w:rsid w:val="004A0211"/>
    <w:rsid w:val="004A29AA"/>
    <w:rsid w:val="004A45BE"/>
    <w:rsid w:val="004C1167"/>
    <w:rsid w:val="004C1E06"/>
    <w:rsid w:val="004D096C"/>
    <w:rsid w:val="004D2602"/>
    <w:rsid w:val="004D2F79"/>
    <w:rsid w:val="004E4527"/>
    <w:rsid w:val="004F0FB6"/>
    <w:rsid w:val="004F77A2"/>
    <w:rsid w:val="00520438"/>
    <w:rsid w:val="00526300"/>
    <w:rsid w:val="00540ED2"/>
    <w:rsid w:val="005427B6"/>
    <w:rsid w:val="00544026"/>
    <w:rsid w:val="0055460F"/>
    <w:rsid w:val="00554F5D"/>
    <w:rsid w:val="005577A2"/>
    <w:rsid w:val="0056000D"/>
    <w:rsid w:val="00565111"/>
    <w:rsid w:val="00566533"/>
    <w:rsid w:val="00576E68"/>
    <w:rsid w:val="00586F43"/>
    <w:rsid w:val="0058703B"/>
    <w:rsid w:val="00592C61"/>
    <w:rsid w:val="005942FD"/>
    <w:rsid w:val="00596CEC"/>
    <w:rsid w:val="005A14F7"/>
    <w:rsid w:val="005B35AC"/>
    <w:rsid w:val="005B43C8"/>
    <w:rsid w:val="005B4D17"/>
    <w:rsid w:val="005C2A1A"/>
    <w:rsid w:val="005C6B9B"/>
    <w:rsid w:val="005D0291"/>
    <w:rsid w:val="005D42E3"/>
    <w:rsid w:val="005E174F"/>
    <w:rsid w:val="005F5203"/>
    <w:rsid w:val="006001A1"/>
    <w:rsid w:val="0060053B"/>
    <w:rsid w:val="006045ED"/>
    <w:rsid w:val="00631DBA"/>
    <w:rsid w:val="00633F08"/>
    <w:rsid w:val="00651483"/>
    <w:rsid w:val="0068586E"/>
    <w:rsid w:val="00687DFD"/>
    <w:rsid w:val="00694494"/>
    <w:rsid w:val="006A1800"/>
    <w:rsid w:val="006B07E0"/>
    <w:rsid w:val="006B1FB6"/>
    <w:rsid w:val="006B77D3"/>
    <w:rsid w:val="006C19C6"/>
    <w:rsid w:val="006E0475"/>
    <w:rsid w:val="006E6F82"/>
    <w:rsid w:val="006F0031"/>
    <w:rsid w:val="006F338D"/>
    <w:rsid w:val="006F5BB5"/>
    <w:rsid w:val="00700FAB"/>
    <w:rsid w:val="00703504"/>
    <w:rsid w:val="00711A59"/>
    <w:rsid w:val="0071614D"/>
    <w:rsid w:val="00726A79"/>
    <w:rsid w:val="00734E8F"/>
    <w:rsid w:val="007431A8"/>
    <w:rsid w:val="007434C6"/>
    <w:rsid w:val="00745F61"/>
    <w:rsid w:val="007517F9"/>
    <w:rsid w:val="00771245"/>
    <w:rsid w:val="00775EF5"/>
    <w:rsid w:val="00777C88"/>
    <w:rsid w:val="007821D5"/>
    <w:rsid w:val="007B0482"/>
    <w:rsid w:val="007B4E1F"/>
    <w:rsid w:val="007B7164"/>
    <w:rsid w:val="007C0FA3"/>
    <w:rsid w:val="007C4CA0"/>
    <w:rsid w:val="007C519D"/>
    <w:rsid w:val="007D22B5"/>
    <w:rsid w:val="007D618E"/>
    <w:rsid w:val="007D67A7"/>
    <w:rsid w:val="00801740"/>
    <w:rsid w:val="00805398"/>
    <w:rsid w:val="00810FAB"/>
    <w:rsid w:val="00812904"/>
    <w:rsid w:val="00814B17"/>
    <w:rsid w:val="008233C8"/>
    <w:rsid w:val="00831555"/>
    <w:rsid w:val="0083279C"/>
    <w:rsid w:val="00841BC4"/>
    <w:rsid w:val="00842642"/>
    <w:rsid w:val="00852089"/>
    <w:rsid w:val="008540CF"/>
    <w:rsid w:val="0085799B"/>
    <w:rsid w:val="00877F03"/>
    <w:rsid w:val="00881111"/>
    <w:rsid w:val="00881CBB"/>
    <w:rsid w:val="00882345"/>
    <w:rsid w:val="00886013"/>
    <w:rsid w:val="008A06D0"/>
    <w:rsid w:val="008B2330"/>
    <w:rsid w:val="008B26E9"/>
    <w:rsid w:val="008B2854"/>
    <w:rsid w:val="008B2CFD"/>
    <w:rsid w:val="008B4EBE"/>
    <w:rsid w:val="008C196D"/>
    <w:rsid w:val="008C23A4"/>
    <w:rsid w:val="008D71F6"/>
    <w:rsid w:val="008E249C"/>
    <w:rsid w:val="008F3751"/>
    <w:rsid w:val="008F3DC4"/>
    <w:rsid w:val="0090230E"/>
    <w:rsid w:val="00905F05"/>
    <w:rsid w:val="009169C4"/>
    <w:rsid w:val="009228C5"/>
    <w:rsid w:val="00932AC7"/>
    <w:rsid w:val="00934B27"/>
    <w:rsid w:val="00935BE2"/>
    <w:rsid w:val="00945154"/>
    <w:rsid w:val="0094750A"/>
    <w:rsid w:val="00951910"/>
    <w:rsid w:val="00951D85"/>
    <w:rsid w:val="00955676"/>
    <w:rsid w:val="00960F0E"/>
    <w:rsid w:val="0096669E"/>
    <w:rsid w:val="00971ABE"/>
    <w:rsid w:val="009A0CA0"/>
    <w:rsid w:val="009A24A7"/>
    <w:rsid w:val="009B06A6"/>
    <w:rsid w:val="009B3967"/>
    <w:rsid w:val="009C12B3"/>
    <w:rsid w:val="009C3155"/>
    <w:rsid w:val="009C3623"/>
    <w:rsid w:val="009C6239"/>
    <w:rsid w:val="009C6627"/>
    <w:rsid w:val="009E2888"/>
    <w:rsid w:val="009F1317"/>
    <w:rsid w:val="009F350A"/>
    <w:rsid w:val="009F3549"/>
    <w:rsid w:val="00A01B7F"/>
    <w:rsid w:val="00A03C8B"/>
    <w:rsid w:val="00A104B9"/>
    <w:rsid w:val="00A138F7"/>
    <w:rsid w:val="00A2137F"/>
    <w:rsid w:val="00A21D48"/>
    <w:rsid w:val="00A277C2"/>
    <w:rsid w:val="00A32619"/>
    <w:rsid w:val="00A32855"/>
    <w:rsid w:val="00A34613"/>
    <w:rsid w:val="00A4579D"/>
    <w:rsid w:val="00A53937"/>
    <w:rsid w:val="00A81E65"/>
    <w:rsid w:val="00A8461D"/>
    <w:rsid w:val="00A86EE2"/>
    <w:rsid w:val="00A90B85"/>
    <w:rsid w:val="00A95190"/>
    <w:rsid w:val="00A96CAA"/>
    <w:rsid w:val="00AA03B4"/>
    <w:rsid w:val="00AA1775"/>
    <w:rsid w:val="00AA74E6"/>
    <w:rsid w:val="00AB2FEA"/>
    <w:rsid w:val="00AB6FA1"/>
    <w:rsid w:val="00AB7919"/>
    <w:rsid w:val="00AC0872"/>
    <w:rsid w:val="00AD067F"/>
    <w:rsid w:val="00AD73FE"/>
    <w:rsid w:val="00AE3ED2"/>
    <w:rsid w:val="00AF08EC"/>
    <w:rsid w:val="00AF2B35"/>
    <w:rsid w:val="00AF7527"/>
    <w:rsid w:val="00B00655"/>
    <w:rsid w:val="00B07335"/>
    <w:rsid w:val="00B074E8"/>
    <w:rsid w:val="00B17F64"/>
    <w:rsid w:val="00B25A5A"/>
    <w:rsid w:val="00B25CF3"/>
    <w:rsid w:val="00B50F90"/>
    <w:rsid w:val="00B56CAC"/>
    <w:rsid w:val="00B60D4F"/>
    <w:rsid w:val="00B72C86"/>
    <w:rsid w:val="00B866E5"/>
    <w:rsid w:val="00B904B8"/>
    <w:rsid w:val="00B95287"/>
    <w:rsid w:val="00B95576"/>
    <w:rsid w:val="00BA5596"/>
    <w:rsid w:val="00BB232A"/>
    <w:rsid w:val="00BB2DEF"/>
    <w:rsid w:val="00BB438D"/>
    <w:rsid w:val="00BC22F4"/>
    <w:rsid w:val="00BC387C"/>
    <w:rsid w:val="00BD029C"/>
    <w:rsid w:val="00BD2014"/>
    <w:rsid w:val="00BD3864"/>
    <w:rsid w:val="00BD3D2D"/>
    <w:rsid w:val="00BE6510"/>
    <w:rsid w:val="00BF42F1"/>
    <w:rsid w:val="00BF5CF8"/>
    <w:rsid w:val="00C02131"/>
    <w:rsid w:val="00C024E9"/>
    <w:rsid w:val="00C36201"/>
    <w:rsid w:val="00C36BD6"/>
    <w:rsid w:val="00C5101D"/>
    <w:rsid w:val="00C51EEA"/>
    <w:rsid w:val="00C7365D"/>
    <w:rsid w:val="00C7458F"/>
    <w:rsid w:val="00C76F2D"/>
    <w:rsid w:val="00CA090D"/>
    <w:rsid w:val="00CA2F1A"/>
    <w:rsid w:val="00CA705F"/>
    <w:rsid w:val="00CC1856"/>
    <w:rsid w:val="00CC5EA9"/>
    <w:rsid w:val="00CC7CC6"/>
    <w:rsid w:val="00CD1858"/>
    <w:rsid w:val="00CD47DB"/>
    <w:rsid w:val="00CE0AFC"/>
    <w:rsid w:val="00CE197E"/>
    <w:rsid w:val="00CE5022"/>
    <w:rsid w:val="00CE5C50"/>
    <w:rsid w:val="00CF0704"/>
    <w:rsid w:val="00CF586C"/>
    <w:rsid w:val="00CF73F9"/>
    <w:rsid w:val="00CF7DA4"/>
    <w:rsid w:val="00D22019"/>
    <w:rsid w:val="00D24220"/>
    <w:rsid w:val="00D33F77"/>
    <w:rsid w:val="00D35C1B"/>
    <w:rsid w:val="00D425FD"/>
    <w:rsid w:val="00D4294F"/>
    <w:rsid w:val="00D51BA1"/>
    <w:rsid w:val="00D52531"/>
    <w:rsid w:val="00D551A7"/>
    <w:rsid w:val="00D603A9"/>
    <w:rsid w:val="00D7711B"/>
    <w:rsid w:val="00D77F7B"/>
    <w:rsid w:val="00D863B7"/>
    <w:rsid w:val="00D9040C"/>
    <w:rsid w:val="00D96CBD"/>
    <w:rsid w:val="00DB26D4"/>
    <w:rsid w:val="00DB66A9"/>
    <w:rsid w:val="00DC24B1"/>
    <w:rsid w:val="00DC32AD"/>
    <w:rsid w:val="00DD3D89"/>
    <w:rsid w:val="00DF09C8"/>
    <w:rsid w:val="00DF412E"/>
    <w:rsid w:val="00E020E0"/>
    <w:rsid w:val="00E035B6"/>
    <w:rsid w:val="00E0429D"/>
    <w:rsid w:val="00E16095"/>
    <w:rsid w:val="00E23F2C"/>
    <w:rsid w:val="00E2525C"/>
    <w:rsid w:val="00E40B93"/>
    <w:rsid w:val="00E43B59"/>
    <w:rsid w:val="00E43DA0"/>
    <w:rsid w:val="00E54050"/>
    <w:rsid w:val="00E97756"/>
    <w:rsid w:val="00EB0D9F"/>
    <w:rsid w:val="00EC0B8D"/>
    <w:rsid w:val="00EC6612"/>
    <w:rsid w:val="00ED4EBA"/>
    <w:rsid w:val="00ED5E42"/>
    <w:rsid w:val="00EF2E76"/>
    <w:rsid w:val="00F05E34"/>
    <w:rsid w:val="00F2374B"/>
    <w:rsid w:val="00F23A7A"/>
    <w:rsid w:val="00F340E4"/>
    <w:rsid w:val="00F41765"/>
    <w:rsid w:val="00F60F18"/>
    <w:rsid w:val="00F61444"/>
    <w:rsid w:val="00F62EB7"/>
    <w:rsid w:val="00F65408"/>
    <w:rsid w:val="00F809F5"/>
    <w:rsid w:val="00F80A78"/>
    <w:rsid w:val="00F82446"/>
    <w:rsid w:val="00F86763"/>
    <w:rsid w:val="00F8775F"/>
    <w:rsid w:val="00F9094A"/>
    <w:rsid w:val="00FA0138"/>
    <w:rsid w:val="00FA0CCE"/>
    <w:rsid w:val="00FA12F0"/>
    <w:rsid w:val="00FB00EB"/>
    <w:rsid w:val="00FB0C9D"/>
    <w:rsid w:val="00FB57D9"/>
    <w:rsid w:val="00FC0BDA"/>
    <w:rsid w:val="00FC4083"/>
    <w:rsid w:val="00FC7A2E"/>
    <w:rsid w:val="00FD7743"/>
    <w:rsid w:val="00FD7E97"/>
    <w:rsid w:val="00FE13F0"/>
    <w:rsid w:val="00FE675D"/>
    <w:rsid w:val="00FF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F56"/>
  <w15:chartTrackingRefBased/>
  <w15:docId w15:val="{E8E5A064-E778-4C25-8D37-249F988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8"/>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itemlevel1">
    <w:name w:val="ACC item level 1"/>
    <w:basedOn w:val="Normal"/>
    <w:next w:val="ACCitemlevel2nonumber"/>
    <w:qFormat/>
    <w:rsid w:val="000D6928"/>
    <w:pPr>
      <w:keepNext/>
      <w:numPr>
        <w:numId w:val="1"/>
      </w:numPr>
      <w:tabs>
        <w:tab w:val="right" w:pos="8931"/>
      </w:tabs>
      <w:spacing w:before="180"/>
      <w:ind w:right="799"/>
    </w:pPr>
    <w:rPr>
      <w:b/>
      <w:bCs/>
      <w:color w:val="000000"/>
      <w:sz w:val="20"/>
      <w:szCs w:val="20"/>
    </w:rPr>
  </w:style>
  <w:style w:type="paragraph" w:customStyle="1" w:styleId="ACCitemlevel2nonumber">
    <w:name w:val="ACC item level 2 (no number)"/>
    <w:basedOn w:val="Normal"/>
    <w:qFormat/>
    <w:rsid w:val="000D6928"/>
    <w:pPr>
      <w:widowControl w:val="0"/>
      <w:suppressAutoHyphens/>
      <w:autoSpaceDN w:val="0"/>
      <w:ind w:left="425" w:right="799"/>
      <w:textAlignment w:val="baseline"/>
    </w:pPr>
    <w:rPr>
      <w:rFonts w:ascii="Calibri Light" w:eastAsia="Arial Unicode MS" w:hAnsi="Calibri Light" w:cs="Mangal"/>
      <w:bCs/>
      <w:kern w:val="3"/>
      <w:sz w:val="20"/>
      <w:szCs w:val="18"/>
      <w:shd w:val="clear" w:color="auto" w:fill="FFFFFF"/>
      <w:lang w:eastAsia="zh-CN" w:bidi="hi-IN"/>
    </w:rPr>
  </w:style>
  <w:style w:type="paragraph" w:customStyle="1" w:styleId="ACCitemlevel2numberedbold">
    <w:name w:val="ACC item level 2 numbered bold"/>
    <w:basedOn w:val="ACCitemlevel2nonumber"/>
    <w:qFormat/>
    <w:rsid w:val="000D6928"/>
    <w:pPr>
      <w:numPr>
        <w:ilvl w:val="1"/>
        <w:numId w:val="1"/>
      </w:numPr>
      <w:tabs>
        <w:tab w:val="right" w:pos="8931"/>
      </w:tabs>
      <w:ind w:left="576" w:right="798"/>
    </w:pPr>
    <w:rPr>
      <w:b/>
      <w:bCs w:val="0"/>
    </w:rPr>
  </w:style>
  <w:style w:type="paragraph" w:customStyle="1" w:styleId="ACCitemlevel3">
    <w:name w:val="ACC item level 3"/>
    <w:basedOn w:val="Normal"/>
    <w:qFormat/>
    <w:rsid w:val="000D6928"/>
    <w:pPr>
      <w:spacing w:after="0"/>
      <w:ind w:left="709" w:right="799"/>
    </w:pPr>
    <w:rPr>
      <w:rFonts w:ascii="Calibri Light" w:hAnsi="Calibri Light" w:cs="Calibri Light"/>
      <w:color w:val="222222"/>
      <w:sz w:val="20"/>
      <w:szCs w:val="20"/>
      <w:shd w:val="clear" w:color="auto" w:fill="FFFFFF"/>
      <w:lang w:eastAsia="en-GB"/>
    </w:rPr>
  </w:style>
  <w:style w:type="paragraph" w:customStyle="1" w:styleId="ACCitemlevel2-notaheading">
    <w:name w:val="ACC item level 2 - not a heading"/>
    <w:basedOn w:val="ACCitemlevel2nonumber"/>
    <w:qFormat/>
    <w:rsid w:val="000D6928"/>
    <w:pPr>
      <w:numPr>
        <w:ilvl w:val="1"/>
        <w:numId w:val="2"/>
      </w:numPr>
    </w:pPr>
  </w:style>
  <w:style w:type="paragraph" w:customStyle="1" w:styleId="ACCtopheading">
    <w:name w:val="ACC top heading"/>
    <w:basedOn w:val="Normal"/>
    <w:qFormat/>
    <w:rsid w:val="000D6928"/>
    <w:pPr>
      <w:widowControl w:val="0"/>
      <w:tabs>
        <w:tab w:val="left" w:pos="4253"/>
      </w:tabs>
      <w:suppressAutoHyphens/>
      <w:autoSpaceDN w:val="0"/>
      <w:spacing w:after="0"/>
      <w:textAlignment w:val="baseline"/>
    </w:pPr>
    <w:rPr>
      <w:rFonts w:ascii="Calibri Light" w:eastAsia="Arial Unicode MS" w:hAnsi="Calibri Light" w:cs="Mangal"/>
      <w:b/>
      <w:bCs/>
      <w:kern w:val="3"/>
      <w:sz w:val="20"/>
      <w:szCs w:val="20"/>
      <w:lang w:eastAsia="zh-CN" w:bidi="hi-IN"/>
    </w:rPr>
  </w:style>
  <w:style w:type="paragraph" w:customStyle="1" w:styleId="ACCtopindent">
    <w:name w:val="ACC top indent"/>
    <w:basedOn w:val="ACCtopheading"/>
    <w:qFormat/>
    <w:rsid w:val="000D6928"/>
    <w:pPr>
      <w:tabs>
        <w:tab w:val="clear" w:pos="4253"/>
        <w:tab w:val="left" w:pos="4395"/>
      </w:tabs>
      <w:ind w:left="142"/>
    </w:pPr>
    <w:rPr>
      <w:b w:val="0"/>
      <w:bCs w:val="0"/>
      <w:sz w:val="16"/>
      <w:szCs w:val="16"/>
    </w:rPr>
  </w:style>
  <w:style w:type="paragraph" w:customStyle="1" w:styleId="Standard">
    <w:name w:val="Standard"/>
    <w:rsid w:val="000D692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F65408"/>
    <w:rPr>
      <w:color w:val="0563C1" w:themeColor="hyperlink"/>
      <w:u w:val="single"/>
    </w:rPr>
  </w:style>
  <w:style w:type="character" w:styleId="UnresolvedMention">
    <w:name w:val="Unresolved Mention"/>
    <w:basedOn w:val="DefaultParagraphFont"/>
    <w:uiPriority w:val="99"/>
    <w:semiHidden/>
    <w:unhideWhenUsed/>
    <w:rsid w:val="00F65408"/>
    <w:rPr>
      <w:color w:val="605E5C"/>
      <w:shd w:val="clear" w:color="auto" w:fill="E1DFDD"/>
    </w:rPr>
  </w:style>
  <w:style w:type="paragraph" w:styleId="ListParagraph">
    <w:name w:val="List Paragraph"/>
    <w:basedOn w:val="Normal"/>
    <w:uiPriority w:val="34"/>
    <w:qFormat/>
    <w:rsid w:val="0042508C"/>
    <w:pPr>
      <w:ind w:left="720"/>
      <w:contextualSpacing/>
    </w:pPr>
  </w:style>
  <w:style w:type="paragraph" w:styleId="NormalWeb">
    <w:name w:val="Normal (Web)"/>
    <w:basedOn w:val="Normal"/>
    <w:uiPriority w:val="99"/>
    <w:semiHidden/>
    <w:unhideWhenUsed/>
    <w:rsid w:val="00BA5596"/>
    <w:pPr>
      <w:spacing w:before="100" w:beforeAutospacing="1" w:after="100" w:afterAutospacing="1"/>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269556167">
      <w:bodyDiv w:val="1"/>
      <w:marLeft w:val="0"/>
      <w:marRight w:val="0"/>
      <w:marTop w:val="0"/>
      <w:marBottom w:val="0"/>
      <w:divBdr>
        <w:top w:val="none" w:sz="0" w:space="0" w:color="auto"/>
        <w:left w:val="none" w:sz="0" w:space="0" w:color="auto"/>
        <w:bottom w:val="none" w:sz="0" w:space="0" w:color="auto"/>
        <w:right w:val="none" w:sz="0" w:space="0" w:color="auto"/>
      </w:divBdr>
      <w:divsChild>
        <w:div w:id="968053251">
          <w:marLeft w:val="0"/>
          <w:marRight w:val="0"/>
          <w:marTop w:val="0"/>
          <w:marBottom w:val="0"/>
          <w:divBdr>
            <w:top w:val="none" w:sz="0" w:space="0" w:color="auto"/>
            <w:left w:val="none" w:sz="0" w:space="0" w:color="auto"/>
            <w:bottom w:val="none" w:sz="0" w:space="0" w:color="auto"/>
            <w:right w:val="none" w:sz="0" w:space="0" w:color="auto"/>
          </w:divBdr>
        </w:div>
        <w:div w:id="1365911355">
          <w:marLeft w:val="0"/>
          <w:marRight w:val="0"/>
          <w:marTop w:val="0"/>
          <w:marBottom w:val="0"/>
          <w:divBdr>
            <w:top w:val="none" w:sz="0" w:space="0" w:color="auto"/>
            <w:left w:val="none" w:sz="0" w:space="0" w:color="auto"/>
            <w:bottom w:val="none" w:sz="0" w:space="0" w:color="auto"/>
            <w:right w:val="none" w:sz="0" w:space="0" w:color="auto"/>
          </w:divBdr>
        </w:div>
        <w:div w:id="605424292">
          <w:marLeft w:val="0"/>
          <w:marRight w:val="0"/>
          <w:marTop w:val="0"/>
          <w:marBottom w:val="0"/>
          <w:divBdr>
            <w:top w:val="none" w:sz="0" w:space="0" w:color="auto"/>
            <w:left w:val="none" w:sz="0" w:space="0" w:color="auto"/>
            <w:bottom w:val="none" w:sz="0" w:space="0" w:color="auto"/>
            <w:right w:val="none" w:sz="0" w:space="0" w:color="auto"/>
          </w:divBdr>
        </w:div>
        <w:div w:id="1258752930">
          <w:marLeft w:val="0"/>
          <w:marRight w:val="0"/>
          <w:marTop w:val="0"/>
          <w:marBottom w:val="0"/>
          <w:divBdr>
            <w:top w:val="none" w:sz="0" w:space="0" w:color="auto"/>
            <w:left w:val="none" w:sz="0" w:space="0" w:color="auto"/>
            <w:bottom w:val="none" w:sz="0" w:space="0" w:color="auto"/>
            <w:right w:val="none" w:sz="0" w:space="0" w:color="auto"/>
          </w:divBdr>
        </w:div>
        <w:div w:id="1399669027">
          <w:marLeft w:val="0"/>
          <w:marRight w:val="0"/>
          <w:marTop w:val="0"/>
          <w:marBottom w:val="0"/>
          <w:divBdr>
            <w:top w:val="none" w:sz="0" w:space="0" w:color="auto"/>
            <w:left w:val="none" w:sz="0" w:space="0" w:color="auto"/>
            <w:bottom w:val="none" w:sz="0" w:space="0" w:color="auto"/>
            <w:right w:val="none" w:sz="0" w:space="0" w:color="auto"/>
          </w:divBdr>
        </w:div>
        <w:div w:id="1867062779">
          <w:marLeft w:val="0"/>
          <w:marRight w:val="0"/>
          <w:marTop w:val="0"/>
          <w:marBottom w:val="0"/>
          <w:divBdr>
            <w:top w:val="none" w:sz="0" w:space="0" w:color="auto"/>
            <w:left w:val="none" w:sz="0" w:space="0" w:color="auto"/>
            <w:bottom w:val="none" w:sz="0" w:space="0" w:color="auto"/>
            <w:right w:val="none" w:sz="0" w:space="0" w:color="auto"/>
          </w:divBdr>
        </w:div>
        <w:div w:id="1201212666">
          <w:marLeft w:val="0"/>
          <w:marRight w:val="0"/>
          <w:marTop w:val="0"/>
          <w:marBottom w:val="0"/>
          <w:divBdr>
            <w:top w:val="none" w:sz="0" w:space="0" w:color="auto"/>
            <w:left w:val="none" w:sz="0" w:space="0" w:color="auto"/>
            <w:bottom w:val="none" w:sz="0" w:space="0" w:color="auto"/>
            <w:right w:val="none" w:sz="0" w:space="0" w:color="auto"/>
          </w:divBdr>
        </w:div>
        <w:div w:id="1287659021">
          <w:marLeft w:val="0"/>
          <w:marRight w:val="0"/>
          <w:marTop w:val="0"/>
          <w:marBottom w:val="0"/>
          <w:divBdr>
            <w:top w:val="none" w:sz="0" w:space="0" w:color="auto"/>
            <w:left w:val="none" w:sz="0" w:space="0" w:color="auto"/>
            <w:bottom w:val="none" w:sz="0" w:space="0" w:color="auto"/>
            <w:right w:val="none" w:sz="0" w:space="0" w:color="auto"/>
          </w:divBdr>
        </w:div>
        <w:div w:id="1511946943">
          <w:marLeft w:val="0"/>
          <w:marRight w:val="0"/>
          <w:marTop w:val="0"/>
          <w:marBottom w:val="0"/>
          <w:divBdr>
            <w:top w:val="none" w:sz="0" w:space="0" w:color="auto"/>
            <w:left w:val="none" w:sz="0" w:space="0" w:color="auto"/>
            <w:bottom w:val="none" w:sz="0" w:space="0" w:color="auto"/>
            <w:right w:val="none" w:sz="0" w:space="0" w:color="auto"/>
          </w:divBdr>
        </w:div>
      </w:divsChild>
    </w:div>
    <w:div w:id="301036981">
      <w:bodyDiv w:val="1"/>
      <w:marLeft w:val="0"/>
      <w:marRight w:val="0"/>
      <w:marTop w:val="0"/>
      <w:marBottom w:val="0"/>
      <w:divBdr>
        <w:top w:val="none" w:sz="0" w:space="0" w:color="auto"/>
        <w:left w:val="none" w:sz="0" w:space="0" w:color="auto"/>
        <w:bottom w:val="none" w:sz="0" w:space="0" w:color="auto"/>
        <w:right w:val="none" w:sz="0" w:space="0" w:color="auto"/>
      </w:divBdr>
    </w:div>
    <w:div w:id="667706681">
      <w:bodyDiv w:val="1"/>
      <w:marLeft w:val="0"/>
      <w:marRight w:val="0"/>
      <w:marTop w:val="0"/>
      <w:marBottom w:val="0"/>
      <w:divBdr>
        <w:top w:val="none" w:sz="0" w:space="0" w:color="auto"/>
        <w:left w:val="none" w:sz="0" w:space="0" w:color="auto"/>
        <w:bottom w:val="none" w:sz="0" w:space="0" w:color="auto"/>
        <w:right w:val="none" w:sz="0" w:space="0" w:color="auto"/>
      </w:divBdr>
    </w:div>
    <w:div w:id="987247989">
      <w:bodyDiv w:val="1"/>
      <w:marLeft w:val="0"/>
      <w:marRight w:val="0"/>
      <w:marTop w:val="0"/>
      <w:marBottom w:val="0"/>
      <w:divBdr>
        <w:top w:val="none" w:sz="0" w:space="0" w:color="auto"/>
        <w:left w:val="none" w:sz="0" w:space="0" w:color="auto"/>
        <w:bottom w:val="none" w:sz="0" w:space="0" w:color="auto"/>
        <w:right w:val="none" w:sz="0" w:space="0" w:color="auto"/>
      </w:divBdr>
    </w:div>
    <w:div w:id="1031765994">
      <w:bodyDiv w:val="1"/>
      <w:marLeft w:val="0"/>
      <w:marRight w:val="0"/>
      <w:marTop w:val="0"/>
      <w:marBottom w:val="0"/>
      <w:divBdr>
        <w:top w:val="none" w:sz="0" w:space="0" w:color="auto"/>
        <w:left w:val="none" w:sz="0" w:space="0" w:color="auto"/>
        <w:bottom w:val="none" w:sz="0" w:space="0" w:color="auto"/>
        <w:right w:val="none" w:sz="0" w:space="0" w:color="auto"/>
      </w:divBdr>
    </w:div>
    <w:div w:id="1431657164">
      <w:bodyDiv w:val="1"/>
      <w:marLeft w:val="0"/>
      <w:marRight w:val="0"/>
      <w:marTop w:val="0"/>
      <w:marBottom w:val="0"/>
      <w:divBdr>
        <w:top w:val="none" w:sz="0" w:space="0" w:color="auto"/>
        <w:left w:val="none" w:sz="0" w:space="0" w:color="auto"/>
        <w:bottom w:val="none" w:sz="0" w:space="0" w:color="auto"/>
        <w:right w:val="none" w:sz="0" w:space="0" w:color="auto"/>
      </w:divBdr>
    </w:div>
    <w:div w:id="1551959233">
      <w:bodyDiv w:val="1"/>
      <w:marLeft w:val="0"/>
      <w:marRight w:val="0"/>
      <w:marTop w:val="0"/>
      <w:marBottom w:val="0"/>
      <w:divBdr>
        <w:top w:val="none" w:sz="0" w:space="0" w:color="auto"/>
        <w:left w:val="none" w:sz="0" w:space="0" w:color="auto"/>
        <w:bottom w:val="none" w:sz="0" w:space="0" w:color="auto"/>
        <w:right w:val="none" w:sz="0" w:space="0" w:color="auto"/>
      </w:divBdr>
    </w:div>
    <w:div w:id="1661738893">
      <w:bodyDiv w:val="1"/>
      <w:marLeft w:val="0"/>
      <w:marRight w:val="0"/>
      <w:marTop w:val="0"/>
      <w:marBottom w:val="0"/>
      <w:divBdr>
        <w:top w:val="none" w:sz="0" w:space="0" w:color="auto"/>
        <w:left w:val="none" w:sz="0" w:space="0" w:color="auto"/>
        <w:bottom w:val="none" w:sz="0" w:space="0" w:color="auto"/>
        <w:right w:val="none" w:sz="0" w:space="0" w:color="auto"/>
      </w:divBdr>
    </w:div>
    <w:div w:id="1715499372">
      <w:bodyDiv w:val="1"/>
      <w:marLeft w:val="0"/>
      <w:marRight w:val="0"/>
      <w:marTop w:val="0"/>
      <w:marBottom w:val="0"/>
      <w:divBdr>
        <w:top w:val="none" w:sz="0" w:space="0" w:color="auto"/>
        <w:left w:val="none" w:sz="0" w:space="0" w:color="auto"/>
        <w:bottom w:val="none" w:sz="0" w:space="0" w:color="auto"/>
        <w:right w:val="none" w:sz="0" w:space="0" w:color="auto"/>
      </w:divBdr>
      <w:divsChild>
        <w:div w:id="526868930">
          <w:marLeft w:val="0"/>
          <w:marRight w:val="0"/>
          <w:marTop w:val="0"/>
          <w:marBottom w:val="0"/>
          <w:divBdr>
            <w:top w:val="none" w:sz="0" w:space="0" w:color="auto"/>
            <w:left w:val="none" w:sz="0" w:space="0" w:color="auto"/>
            <w:bottom w:val="none" w:sz="0" w:space="0" w:color="auto"/>
            <w:right w:val="none" w:sz="0" w:space="0" w:color="auto"/>
          </w:divBdr>
        </w:div>
        <w:div w:id="2077897755">
          <w:marLeft w:val="0"/>
          <w:marRight w:val="0"/>
          <w:marTop w:val="0"/>
          <w:marBottom w:val="0"/>
          <w:divBdr>
            <w:top w:val="none" w:sz="0" w:space="0" w:color="auto"/>
            <w:left w:val="none" w:sz="0" w:space="0" w:color="auto"/>
            <w:bottom w:val="none" w:sz="0" w:space="0" w:color="auto"/>
            <w:right w:val="none" w:sz="0" w:space="0" w:color="auto"/>
          </w:divBdr>
        </w:div>
        <w:div w:id="18436706">
          <w:marLeft w:val="0"/>
          <w:marRight w:val="0"/>
          <w:marTop w:val="0"/>
          <w:marBottom w:val="0"/>
          <w:divBdr>
            <w:top w:val="none" w:sz="0" w:space="0" w:color="auto"/>
            <w:left w:val="none" w:sz="0" w:space="0" w:color="auto"/>
            <w:bottom w:val="none" w:sz="0" w:space="0" w:color="auto"/>
            <w:right w:val="none" w:sz="0" w:space="0" w:color="auto"/>
          </w:divBdr>
        </w:div>
      </w:divsChild>
    </w:div>
    <w:div w:id="1998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dc:description/>
  <cp:lastModifiedBy>Becky Dacre</cp:lastModifiedBy>
  <cp:revision>59</cp:revision>
  <dcterms:created xsi:type="dcterms:W3CDTF">2022-04-11T15:23:00Z</dcterms:created>
  <dcterms:modified xsi:type="dcterms:W3CDTF">2022-08-01T11:52:00Z</dcterms:modified>
</cp:coreProperties>
</file>