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E654" w14:textId="77777777" w:rsidR="00FA3605" w:rsidRDefault="005240F4">
      <w:pPr>
        <w:pStyle w:val="Standard"/>
        <w:jc w:val="center"/>
      </w:pPr>
      <w:r>
        <w:rPr>
          <w:rFonts w:ascii="Maiandra GD" w:hAnsi="Maiandra GD"/>
          <w:b/>
          <w:sz w:val="28"/>
          <w:u w:val="single"/>
        </w:rPr>
        <w:t>Acharacle Community Company</w:t>
      </w:r>
    </w:p>
    <w:p w14:paraId="70A0E655" w14:textId="77777777" w:rsidR="00991523" w:rsidRDefault="005240F4" w:rsidP="00991523">
      <w:pPr>
        <w:pStyle w:val="Standard"/>
        <w:jc w:val="center"/>
      </w:pPr>
      <w:r>
        <w:rPr>
          <w:rFonts w:ascii="Maiandra GD" w:hAnsi="Maiandra GD"/>
          <w:b/>
          <w:sz w:val="28"/>
        </w:rPr>
        <w:t>Minutes of meeting</w:t>
      </w:r>
    </w:p>
    <w:p w14:paraId="70A0E656" w14:textId="77777777" w:rsidR="00991523" w:rsidRDefault="00991523" w:rsidP="00991523">
      <w:pPr>
        <w:pStyle w:val="Standard"/>
        <w:jc w:val="center"/>
      </w:pPr>
    </w:p>
    <w:p w14:paraId="70A0E657" w14:textId="77777777" w:rsidR="00FA3605" w:rsidRPr="00991523" w:rsidRDefault="00C42F96" w:rsidP="00991523">
      <w:pPr>
        <w:pStyle w:val="Standard"/>
        <w:jc w:val="center"/>
        <w:rPr>
          <w:rFonts w:asciiTheme="majorHAnsi" w:hAnsiTheme="majorHAnsi"/>
          <w:color w:val="FF0000"/>
          <w:sz w:val="36"/>
          <w:szCs w:val="36"/>
        </w:rPr>
      </w:pPr>
      <w:r>
        <w:rPr>
          <w:rFonts w:asciiTheme="majorHAnsi" w:hAnsiTheme="majorHAnsi"/>
          <w:color w:val="FF0000"/>
          <w:sz w:val="36"/>
          <w:szCs w:val="36"/>
        </w:rPr>
        <w:t>30</w:t>
      </w:r>
      <w:r w:rsidR="00991523" w:rsidRPr="00991523">
        <w:rPr>
          <w:rFonts w:asciiTheme="majorHAnsi" w:hAnsiTheme="majorHAnsi"/>
          <w:color w:val="FF0000"/>
          <w:sz w:val="36"/>
          <w:szCs w:val="36"/>
          <w:vertAlign w:val="superscript"/>
        </w:rPr>
        <w:t>th</w:t>
      </w:r>
      <w:r w:rsidR="0003371D">
        <w:rPr>
          <w:rFonts w:asciiTheme="majorHAnsi" w:hAnsiTheme="majorHAnsi"/>
          <w:color w:val="FF0000"/>
          <w:sz w:val="36"/>
          <w:szCs w:val="36"/>
          <w:vertAlign w:val="superscript"/>
        </w:rPr>
        <w:t xml:space="preserve"> </w:t>
      </w:r>
      <w:r>
        <w:rPr>
          <w:rFonts w:asciiTheme="majorHAnsi" w:hAnsiTheme="majorHAnsi"/>
          <w:b/>
          <w:color w:val="FF0000"/>
          <w:sz w:val="36"/>
          <w:szCs w:val="36"/>
        </w:rPr>
        <w:t>Octo</w:t>
      </w:r>
      <w:r w:rsidR="0003371D">
        <w:rPr>
          <w:rFonts w:asciiTheme="majorHAnsi" w:hAnsiTheme="majorHAnsi"/>
          <w:b/>
          <w:color w:val="FF0000"/>
          <w:sz w:val="36"/>
          <w:szCs w:val="36"/>
        </w:rPr>
        <w:t>ber</w:t>
      </w:r>
      <w:r w:rsidR="00672C9F" w:rsidRPr="00991523">
        <w:rPr>
          <w:rFonts w:asciiTheme="majorHAnsi" w:hAnsiTheme="majorHAnsi"/>
          <w:b/>
          <w:color w:val="FF0000"/>
          <w:sz w:val="36"/>
          <w:szCs w:val="36"/>
        </w:rPr>
        <w:t xml:space="preserve"> 2019</w:t>
      </w:r>
    </w:p>
    <w:p w14:paraId="70A0E658" w14:textId="77777777" w:rsidR="00FA3605" w:rsidRDefault="00FA3605">
      <w:pPr>
        <w:pStyle w:val="Standard"/>
      </w:pPr>
    </w:p>
    <w:p w14:paraId="70A0E659" w14:textId="77777777"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42394">
        <w:rPr>
          <w:rFonts w:ascii="Maiandra GD" w:hAnsi="Maiandra GD"/>
        </w:rPr>
        <w:t xml:space="preserve">Lesley </w:t>
      </w:r>
      <w:proofErr w:type="spellStart"/>
      <w:r w:rsidR="00D42394">
        <w:rPr>
          <w:rFonts w:ascii="Maiandra GD" w:hAnsi="Maiandra GD"/>
        </w:rPr>
        <w:t>MacMaster</w:t>
      </w:r>
      <w:proofErr w:type="spellEnd"/>
      <w:r w:rsidR="00D42394">
        <w:rPr>
          <w:rFonts w:ascii="Maiandra GD" w:hAnsi="Maiandra GD"/>
        </w:rPr>
        <w:t xml:space="preserve"> (LM)</w:t>
      </w:r>
      <w:r w:rsidR="00D42394" w:rsidRPr="00D42394">
        <w:rPr>
          <w:rFonts w:ascii="Maiandra GD" w:hAnsi="Maiandra GD"/>
        </w:rPr>
        <w:t xml:space="preserve"> </w:t>
      </w:r>
      <w:r w:rsidR="004E5A91">
        <w:rPr>
          <w:rFonts w:ascii="Maiandra GD" w:hAnsi="Maiandra GD"/>
        </w:rPr>
        <w:t>/</w:t>
      </w:r>
      <w:r w:rsidR="005C74F1">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w:t>
      </w:r>
      <w:proofErr w:type="gramStart"/>
      <w:r w:rsidR="003C3AC6">
        <w:rPr>
          <w:rFonts w:ascii="Maiandra GD" w:hAnsi="Maiandra GD"/>
        </w:rPr>
        <w:t>MacDonald(</w:t>
      </w:r>
      <w:proofErr w:type="gramEnd"/>
      <w:r w:rsidR="003C3AC6">
        <w:rPr>
          <w:rFonts w:ascii="Maiandra GD" w:hAnsi="Maiandra GD"/>
        </w:rPr>
        <w:t>MLM)(chair)</w:t>
      </w:r>
      <w:r w:rsidR="00672C9F">
        <w:rPr>
          <w:rFonts w:ascii="Maiandra GD" w:hAnsi="Maiandra GD"/>
        </w:rPr>
        <w:t>/</w:t>
      </w:r>
      <w:r w:rsidR="00672C9F" w:rsidRPr="00672C9F">
        <w:rPr>
          <w:rFonts w:ascii="Maiandra GD" w:hAnsi="Maiandra GD"/>
        </w:rPr>
        <w:t xml:space="preserve"> </w:t>
      </w:r>
      <w:r w:rsidR="006E24BF">
        <w:rPr>
          <w:rFonts w:ascii="Maiandra GD" w:hAnsi="Maiandra GD"/>
        </w:rPr>
        <w:t>Jane Gaze (</w:t>
      </w:r>
      <w:proofErr w:type="spellStart"/>
      <w:r w:rsidR="006E24BF">
        <w:rPr>
          <w:rFonts w:ascii="Maiandra GD" w:hAnsi="Maiandra GD"/>
        </w:rPr>
        <w:t>JGa</w:t>
      </w:r>
      <w:proofErr w:type="spellEnd"/>
      <w:r w:rsidR="006E24BF">
        <w:rPr>
          <w:rFonts w:ascii="Maiandra GD" w:hAnsi="Maiandra GD"/>
        </w:rPr>
        <w:t xml:space="preserve">) </w:t>
      </w:r>
      <w:r w:rsidR="00C42F96">
        <w:rPr>
          <w:rFonts w:ascii="Maiandra GD" w:hAnsi="Maiandra GD"/>
        </w:rPr>
        <w:t xml:space="preserve">/ David John Cameron (phone) </w:t>
      </w:r>
      <w:r w:rsidR="006E24BF">
        <w:rPr>
          <w:rFonts w:ascii="Maiandra GD" w:hAnsi="Maiandra GD"/>
        </w:rPr>
        <w:t xml:space="preserve">/ </w:t>
      </w:r>
      <w:r w:rsidR="00BF7D84">
        <w:rPr>
          <w:rFonts w:ascii="Maiandra GD" w:hAnsi="Maiandra GD"/>
        </w:rPr>
        <w:t xml:space="preserve"> </w:t>
      </w:r>
      <w:r w:rsidR="00332157">
        <w:rPr>
          <w:rFonts w:ascii="Maiandra GD" w:hAnsi="Maiandra GD"/>
        </w:rPr>
        <w:t>Becky Dacre (BD)(mins)</w:t>
      </w:r>
    </w:p>
    <w:p w14:paraId="70A0E65A" w14:textId="77777777" w:rsidR="0003371D" w:rsidRDefault="0003371D">
      <w:pPr>
        <w:pStyle w:val="Standard"/>
        <w:rPr>
          <w:rFonts w:ascii="Maiandra GD" w:hAnsi="Maiandra GD"/>
        </w:rPr>
      </w:pPr>
    </w:p>
    <w:p w14:paraId="70A0E65B" w14:textId="77777777" w:rsidR="0003371D" w:rsidRDefault="0003371D">
      <w:pPr>
        <w:pStyle w:val="Standard"/>
        <w:rPr>
          <w:rFonts w:ascii="Maiandra GD" w:hAnsi="Maiandra GD"/>
        </w:rPr>
      </w:pPr>
      <w:r>
        <w:rPr>
          <w:rFonts w:ascii="Maiandra GD" w:hAnsi="Maiandra GD"/>
        </w:rPr>
        <w:t>NOTE: As not minimum number of directors</w:t>
      </w:r>
      <w:r w:rsidR="00C42F96">
        <w:rPr>
          <w:rFonts w:ascii="Maiandra GD" w:hAnsi="Maiandra GD"/>
        </w:rPr>
        <w:t xml:space="preserve"> present</w:t>
      </w:r>
      <w:r>
        <w:rPr>
          <w:rFonts w:ascii="Maiandra GD" w:hAnsi="Maiandra GD"/>
        </w:rPr>
        <w:t>, this is just discussion</w:t>
      </w:r>
      <w:r w:rsidR="00C42F96">
        <w:rPr>
          <w:rFonts w:ascii="Maiandra GD" w:hAnsi="Maiandra GD"/>
        </w:rPr>
        <w:t>.</w:t>
      </w:r>
    </w:p>
    <w:p w14:paraId="70A0E65C" w14:textId="77777777" w:rsidR="00C42F96" w:rsidRDefault="00C42F96">
      <w:pPr>
        <w:pStyle w:val="Standard"/>
        <w:rPr>
          <w:rFonts w:ascii="Maiandra GD" w:hAnsi="Maiandra GD"/>
        </w:rPr>
      </w:pPr>
      <w:r>
        <w:rPr>
          <w:rFonts w:ascii="Maiandra GD" w:hAnsi="Maiandra GD"/>
        </w:rPr>
        <w:t>Main purpose of discussion to talk about centre/appointment of directors.</w:t>
      </w:r>
    </w:p>
    <w:p w14:paraId="70A0E65D" w14:textId="77777777" w:rsidR="000309AF" w:rsidRDefault="000309AF">
      <w:pPr>
        <w:pStyle w:val="Standard"/>
        <w:rPr>
          <w:rFonts w:ascii="Maiandra GD" w:hAnsi="Maiandra GD"/>
        </w:rPr>
      </w:pPr>
    </w:p>
    <w:p w14:paraId="70A0E65E" w14:textId="77777777" w:rsidR="00524FAD" w:rsidRDefault="004F6397" w:rsidP="00C42F96">
      <w:pPr>
        <w:pStyle w:val="Standard"/>
        <w:rPr>
          <w:rFonts w:ascii="Maiandra GD" w:hAnsi="Maiandra GD"/>
          <w:b/>
        </w:rPr>
      </w:pPr>
      <w:r>
        <w:rPr>
          <w:rFonts w:ascii="Maiandra GD" w:hAnsi="Maiandra GD"/>
          <w:b/>
        </w:rPr>
        <w:t>1</w:t>
      </w:r>
      <w:r>
        <w:rPr>
          <w:rFonts w:ascii="Maiandra GD" w:hAnsi="Maiandra GD"/>
          <w:b/>
        </w:rPr>
        <w:tab/>
      </w:r>
      <w:r w:rsidR="00C42F96">
        <w:rPr>
          <w:rFonts w:ascii="Maiandra GD" w:hAnsi="Maiandra GD"/>
          <w:b/>
        </w:rPr>
        <w:t>Centre</w:t>
      </w:r>
    </w:p>
    <w:p w14:paraId="70A0E65F" w14:textId="77777777" w:rsidR="00C42F96" w:rsidRDefault="00C42F96" w:rsidP="00C42F96">
      <w:pPr>
        <w:pStyle w:val="Standard"/>
        <w:rPr>
          <w:rFonts w:ascii="Maiandra GD" w:hAnsi="Maiandra GD"/>
          <w:b/>
        </w:rPr>
      </w:pPr>
    </w:p>
    <w:p w14:paraId="70A0E660" w14:textId="2F8C33C8" w:rsidR="00C42F96" w:rsidRDefault="00C42F96" w:rsidP="00C42F96">
      <w:pPr>
        <w:pStyle w:val="Standard"/>
        <w:rPr>
          <w:rFonts w:ascii="Maiandra GD" w:hAnsi="Maiandra GD"/>
        </w:rPr>
      </w:pPr>
      <w:r w:rsidRPr="00C6111A">
        <w:rPr>
          <w:rFonts w:ascii="Maiandra GD" w:hAnsi="Maiandra GD"/>
        </w:rPr>
        <w:t>L</w:t>
      </w:r>
      <w:r w:rsidR="00F20C7A">
        <w:rPr>
          <w:rFonts w:ascii="Maiandra GD" w:hAnsi="Maiandra GD"/>
        </w:rPr>
        <w:t>M</w:t>
      </w:r>
      <w:r w:rsidRPr="00C6111A">
        <w:rPr>
          <w:rFonts w:ascii="Maiandra GD" w:hAnsi="Maiandra GD"/>
        </w:rPr>
        <w:t xml:space="preserve"> had put together proposals for use of centre</w:t>
      </w:r>
      <w:r w:rsidR="00C6111A">
        <w:rPr>
          <w:rFonts w:ascii="Maiandra GD" w:hAnsi="Maiandra GD"/>
        </w:rPr>
        <w:t xml:space="preserve"> by the Reuse Project. This would mean ‘</w:t>
      </w:r>
      <w:proofErr w:type="spellStart"/>
      <w:r w:rsidR="00C6111A">
        <w:rPr>
          <w:rFonts w:ascii="Maiandra GD" w:hAnsi="Maiandra GD"/>
        </w:rPr>
        <w:t>Resipole</w:t>
      </w:r>
      <w:proofErr w:type="spellEnd"/>
      <w:r w:rsidR="00C6111A">
        <w:rPr>
          <w:rFonts w:ascii="Maiandra GD" w:hAnsi="Maiandra GD"/>
        </w:rPr>
        <w:t xml:space="preserve">’ room would be used as the main room for items for donation. Lunch club would move to ‘Shiel’. Only clash would be Brownies and yoga but this could be sorted between themselves. Existing reuse shop would be used for therapists etc. Thought by those present to be workable and would save shed rental costs and maybe bring more folk to centre. Concerns that room may not be big enough, but would have to be choosier about items accepted. </w:t>
      </w:r>
      <w:r w:rsidR="002855BD">
        <w:rPr>
          <w:rFonts w:ascii="Maiandra GD" w:hAnsi="Maiandra GD"/>
        </w:rPr>
        <w:t>To be considered over next few months.</w:t>
      </w:r>
    </w:p>
    <w:p w14:paraId="70A0E661" w14:textId="77777777" w:rsidR="002855BD" w:rsidRDefault="002855BD" w:rsidP="00C42F96">
      <w:pPr>
        <w:pStyle w:val="Standard"/>
        <w:rPr>
          <w:rFonts w:ascii="Maiandra GD" w:hAnsi="Maiandra GD"/>
        </w:rPr>
      </w:pPr>
    </w:p>
    <w:p w14:paraId="70A0E662" w14:textId="228A7478" w:rsidR="002855BD" w:rsidRPr="00C6111A" w:rsidRDefault="002855BD" w:rsidP="00C42F96">
      <w:pPr>
        <w:pStyle w:val="Standard"/>
        <w:rPr>
          <w:rFonts w:ascii="Maiandra GD" w:hAnsi="Maiandra GD"/>
        </w:rPr>
      </w:pPr>
      <w:r>
        <w:rPr>
          <w:rFonts w:ascii="Maiandra GD" w:hAnsi="Maiandra GD"/>
        </w:rPr>
        <w:t xml:space="preserve">Directors agree </w:t>
      </w:r>
      <w:r w:rsidR="00151813">
        <w:rPr>
          <w:rFonts w:ascii="Maiandra GD" w:hAnsi="Maiandra GD"/>
        </w:rPr>
        <w:t>cook</w:t>
      </w:r>
      <w:r>
        <w:rPr>
          <w:rFonts w:ascii="Maiandra GD" w:hAnsi="Maiandra GD"/>
        </w:rPr>
        <w:t xml:space="preserve"> should be signed up to a refresher hygiene course. JG to look for one possibly at college in Fort William. Fish and chips start Friday. Soup and sandwich lunch start same day. </w:t>
      </w:r>
    </w:p>
    <w:p w14:paraId="70A0E663" w14:textId="77777777" w:rsidR="00033A25" w:rsidRDefault="00033A25" w:rsidP="00ED2791">
      <w:pPr>
        <w:pStyle w:val="Standard"/>
        <w:rPr>
          <w:rFonts w:ascii="Maiandra GD" w:hAnsi="Maiandra GD"/>
          <w:b/>
        </w:rPr>
      </w:pPr>
    </w:p>
    <w:p w14:paraId="70A0E664" w14:textId="77777777" w:rsidR="002855BD" w:rsidRDefault="002855BD" w:rsidP="00ED2791">
      <w:pPr>
        <w:pStyle w:val="Standard"/>
        <w:rPr>
          <w:rFonts w:ascii="Maiandra GD" w:hAnsi="Maiandra GD"/>
        </w:rPr>
      </w:pPr>
      <w:r w:rsidRPr="002855BD">
        <w:rPr>
          <w:rFonts w:ascii="Maiandra GD" w:hAnsi="Maiandra GD"/>
        </w:rPr>
        <w:t>Discussions continued about current and future use of centre and ways of generating more income and use.</w:t>
      </w:r>
    </w:p>
    <w:p w14:paraId="70A0E665" w14:textId="77777777" w:rsidR="002855BD" w:rsidRPr="002855BD" w:rsidRDefault="002855BD" w:rsidP="00ED2791">
      <w:pPr>
        <w:pStyle w:val="Standard"/>
        <w:rPr>
          <w:rFonts w:ascii="Maiandra GD" w:hAnsi="Maiandra GD"/>
        </w:rPr>
      </w:pPr>
    </w:p>
    <w:p w14:paraId="70A0E666" w14:textId="77777777" w:rsidR="00C6111A" w:rsidRDefault="00C6111A" w:rsidP="00ED2791">
      <w:pPr>
        <w:pStyle w:val="Standard"/>
        <w:rPr>
          <w:rFonts w:ascii="Maiandra GD" w:hAnsi="Maiandra GD"/>
          <w:b/>
        </w:rPr>
      </w:pPr>
      <w:r w:rsidRPr="00C6111A">
        <w:rPr>
          <w:rFonts w:ascii="Maiandra GD" w:hAnsi="Maiandra GD"/>
          <w:b/>
        </w:rPr>
        <w:t>2</w:t>
      </w:r>
      <w:r w:rsidRPr="00C6111A">
        <w:rPr>
          <w:rFonts w:ascii="Maiandra GD" w:hAnsi="Maiandra GD"/>
          <w:b/>
        </w:rPr>
        <w:tab/>
      </w:r>
      <w:r>
        <w:rPr>
          <w:rFonts w:ascii="Maiandra GD" w:hAnsi="Maiandra GD"/>
          <w:b/>
        </w:rPr>
        <w:t>New Directors</w:t>
      </w:r>
    </w:p>
    <w:p w14:paraId="70A0E667" w14:textId="77777777" w:rsidR="00C6111A" w:rsidRDefault="00C6111A" w:rsidP="00ED2791">
      <w:pPr>
        <w:pStyle w:val="Standard"/>
        <w:rPr>
          <w:rFonts w:ascii="Maiandra GD" w:hAnsi="Maiandra GD"/>
          <w:b/>
        </w:rPr>
      </w:pPr>
    </w:p>
    <w:p w14:paraId="70A0E668" w14:textId="77777777" w:rsidR="00C6111A" w:rsidRDefault="00C6111A" w:rsidP="00ED2791">
      <w:pPr>
        <w:pStyle w:val="Standard"/>
        <w:rPr>
          <w:rFonts w:ascii="Maiandra GD" w:hAnsi="Maiandra GD"/>
        </w:rPr>
      </w:pPr>
      <w:r>
        <w:rPr>
          <w:rFonts w:ascii="Maiandra GD" w:hAnsi="Maiandra GD"/>
        </w:rPr>
        <w:t>MLM has approached Fiona Cameron and David Kirkham</w:t>
      </w:r>
      <w:r w:rsidR="002855BD">
        <w:rPr>
          <w:rFonts w:ascii="Maiandra GD" w:hAnsi="Maiandra GD"/>
        </w:rPr>
        <w:t xml:space="preserve"> about them becoming directors for the Company. They have agreed. BD to ask them to complete application to Companies House as soon as possible.</w:t>
      </w:r>
    </w:p>
    <w:p w14:paraId="70A0E669" w14:textId="77777777" w:rsidR="002855BD" w:rsidRDefault="002855BD" w:rsidP="00ED2791">
      <w:pPr>
        <w:pStyle w:val="Standard"/>
        <w:rPr>
          <w:rFonts w:ascii="Maiandra GD" w:hAnsi="Maiandra GD"/>
        </w:rPr>
      </w:pPr>
    </w:p>
    <w:p w14:paraId="70A0E66A" w14:textId="77777777" w:rsidR="002855BD" w:rsidRDefault="002855BD" w:rsidP="00ED2791">
      <w:pPr>
        <w:pStyle w:val="Standard"/>
        <w:rPr>
          <w:rFonts w:ascii="Maiandra GD" w:hAnsi="Maiandra GD"/>
          <w:b/>
        </w:rPr>
      </w:pPr>
      <w:r>
        <w:rPr>
          <w:rFonts w:ascii="Maiandra GD" w:hAnsi="Maiandra GD"/>
          <w:b/>
        </w:rPr>
        <w:t>3</w:t>
      </w:r>
      <w:r>
        <w:rPr>
          <w:rFonts w:ascii="Maiandra GD" w:hAnsi="Maiandra GD"/>
          <w:b/>
        </w:rPr>
        <w:tab/>
        <w:t>Phone box</w:t>
      </w:r>
    </w:p>
    <w:p w14:paraId="70A0E66B" w14:textId="77777777" w:rsidR="002855BD" w:rsidRDefault="002855BD" w:rsidP="00ED2791">
      <w:pPr>
        <w:pStyle w:val="Standard"/>
        <w:rPr>
          <w:rFonts w:ascii="Maiandra GD" w:hAnsi="Maiandra GD"/>
          <w:b/>
        </w:rPr>
      </w:pPr>
    </w:p>
    <w:p w14:paraId="70A0E66C" w14:textId="77777777" w:rsidR="002855BD" w:rsidRDefault="002855BD" w:rsidP="00ED2791">
      <w:pPr>
        <w:pStyle w:val="Standard"/>
        <w:rPr>
          <w:rFonts w:ascii="Maiandra GD" w:hAnsi="Maiandra GD"/>
        </w:rPr>
      </w:pPr>
      <w:r>
        <w:rPr>
          <w:rFonts w:ascii="Maiandra GD" w:hAnsi="Maiandra GD"/>
        </w:rPr>
        <w:t>BD to ask SSE for quote for re-connection to electric supply.</w:t>
      </w:r>
    </w:p>
    <w:p w14:paraId="70A0E66D" w14:textId="77777777" w:rsidR="002855BD" w:rsidRDefault="002855BD" w:rsidP="00ED2791">
      <w:pPr>
        <w:pStyle w:val="Standard"/>
        <w:rPr>
          <w:rFonts w:ascii="Maiandra GD" w:hAnsi="Maiandra GD"/>
        </w:rPr>
      </w:pPr>
    </w:p>
    <w:p w14:paraId="70A0E66E" w14:textId="77777777" w:rsidR="006B6275" w:rsidRDefault="006B6275" w:rsidP="00DF0CCC">
      <w:pPr>
        <w:pStyle w:val="Standard"/>
        <w:tabs>
          <w:tab w:val="left" w:pos="1470"/>
        </w:tabs>
        <w:rPr>
          <w:rFonts w:ascii="Maiandra GD" w:hAnsi="Maiandra GD"/>
        </w:rPr>
      </w:pPr>
    </w:p>
    <w:p w14:paraId="70A0E66F" w14:textId="77777777" w:rsidR="006B6275" w:rsidRDefault="006B6275" w:rsidP="00DF0CCC">
      <w:pPr>
        <w:pStyle w:val="Standard"/>
        <w:tabs>
          <w:tab w:val="left" w:pos="1470"/>
        </w:tabs>
        <w:rPr>
          <w:rFonts w:ascii="Maiandra GD" w:hAnsi="Maiandra GD"/>
        </w:rPr>
      </w:pPr>
      <w:r>
        <w:rPr>
          <w:rFonts w:ascii="Maiandra GD" w:hAnsi="Maiandra GD"/>
        </w:rPr>
        <w:t>Meeting closed 9.</w:t>
      </w:r>
      <w:r w:rsidR="0096530A">
        <w:rPr>
          <w:rFonts w:ascii="Maiandra GD" w:hAnsi="Maiandra GD"/>
        </w:rPr>
        <w:t>00</w:t>
      </w:r>
      <w:r>
        <w:rPr>
          <w:rFonts w:ascii="Maiandra GD" w:hAnsi="Maiandra GD"/>
        </w:rPr>
        <w:t>pm</w:t>
      </w:r>
    </w:p>
    <w:p w14:paraId="70A0E670" w14:textId="77777777" w:rsidR="006B6275" w:rsidRDefault="006B6275" w:rsidP="00DF0CCC">
      <w:pPr>
        <w:pStyle w:val="Standard"/>
        <w:tabs>
          <w:tab w:val="left" w:pos="1470"/>
        </w:tabs>
        <w:rPr>
          <w:rFonts w:ascii="Maiandra GD" w:hAnsi="Maiandra GD"/>
        </w:rPr>
      </w:pPr>
    </w:p>
    <w:p w14:paraId="70A0E671" w14:textId="77777777" w:rsidR="000E3ADA" w:rsidRDefault="000E3ADA" w:rsidP="00DF0CCC">
      <w:pPr>
        <w:pStyle w:val="Standard"/>
        <w:tabs>
          <w:tab w:val="left" w:pos="1470"/>
        </w:tabs>
        <w:rPr>
          <w:rFonts w:ascii="Maiandra GD" w:hAnsi="Maiandra GD"/>
        </w:rPr>
      </w:pPr>
    </w:p>
    <w:p w14:paraId="70A0E672" w14:textId="77777777" w:rsidR="000E3ADA" w:rsidRDefault="000E3ADA" w:rsidP="00DF0CCC">
      <w:pPr>
        <w:pStyle w:val="Standard"/>
        <w:tabs>
          <w:tab w:val="left" w:pos="1470"/>
        </w:tabs>
        <w:rPr>
          <w:rFonts w:ascii="Maiandra GD" w:hAnsi="Maiandra GD"/>
        </w:rPr>
      </w:pPr>
    </w:p>
    <w:p w14:paraId="70A0E673" w14:textId="77777777" w:rsidR="000A586F" w:rsidRDefault="000A586F" w:rsidP="00DF0CCC">
      <w:pPr>
        <w:pStyle w:val="Standard"/>
        <w:tabs>
          <w:tab w:val="left" w:pos="1470"/>
        </w:tabs>
        <w:rPr>
          <w:rFonts w:ascii="Maiandra GD" w:hAnsi="Maiandra GD"/>
        </w:rPr>
      </w:pPr>
    </w:p>
    <w:p w14:paraId="70A0E674" w14:textId="77777777" w:rsidR="000A586F" w:rsidRPr="000A586F" w:rsidRDefault="000A586F" w:rsidP="00DF0CCC">
      <w:pPr>
        <w:pStyle w:val="Standard"/>
        <w:tabs>
          <w:tab w:val="left" w:pos="1470"/>
        </w:tabs>
        <w:rPr>
          <w:rFonts w:ascii="Maiandra GD" w:hAnsi="Maiandra GD"/>
        </w:rPr>
      </w:pPr>
    </w:p>
    <w:p w14:paraId="70A0E675" w14:textId="77777777" w:rsidR="00054298" w:rsidRDefault="00054298" w:rsidP="00DF0CCC">
      <w:pPr>
        <w:pStyle w:val="Standard"/>
        <w:tabs>
          <w:tab w:val="left" w:pos="1470"/>
        </w:tabs>
        <w:rPr>
          <w:rFonts w:ascii="Maiandra GD" w:hAnsi="Maiandra GD"/>
        </w:rPr>
      </w:pPr>
    </w:p>
    <w:p w14:paraId="70A0E676" w14:textId="77777777" w:rsidR="00D463C5" w:rsidRPr="00BB74DE" w:rsidRDefault="00D463C5" w:rsidP="0003371D">
      <w:pPr>
        <w:pStyle w:val="Standard"/>
        <w:rPr>
          <w:rFonts w:ascii="Maiandra GD" w:hAnsi="Maiandra GD"/>
        </w:rPr>
      </w:pPr>
    </w:p>
    <w:p w14:paraId="70A0E677" w14:textId="77777777" w:rsidR="0003371D" w:rsidRDefault="0003371D" w:rsidP="0003371D">
      <w:pPr>
        <w:pStyle w:val="Standard"/>
        <w:rPr>
          <w:rFonts w:ascii="Maiandra GD" w:hAnsi="Maiandra GD"/>
          <w:b/>
        </w:rPr>
      </w:pPr>
    </w:p>
    <w:p w14:paraId="70A0E678" w14:textId="77777777" w:rsidR="0003371D" w:rsidRPr="00C86103" w:rsidRDefault="0003371D" w:rsidP="0003371D">
      <w:pPr>
        <w:pStyle w:val="Standard"/>
        <w:rPr>
          <w:rFonts w:ascii="Maiandra GD" w:hAnsi="Maiandra GD"/>
        </w:rPr>
      </w:pPr>
    </w:p>
    <w:p w14:paraId="70A0E679" w14:textId="77777777" w:rsidR="00C86103" w:rsidRPr="00506E7D" w:rsidRDefault="00C86103" w:rsidP="00ED2791">
      <w:pPr>
        <w:pStyle w:val="Standard"/>
        <w:rPr>
          <w:rFonts w:ascii="Maiandra GD" w:hAnsi="Maiandra GD"/>
        </w:rPr>
      </w:pPr>
    </w:p>
    <w:sectPr w:rsidR="00C86103" w:rsidRPr="00506E7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E67C" w14:textId="77777777" w:rsidR="00406C74" w:rsidRDefault="00406C74">
      <w:pPr>
        <w:spacing w:after="0" w:line="240" w:lineRule="auto"/>
      </w:pPr>
      <w:r>
        <w:separator/>
      </w:r>
    </w:p>
  </w:endnote>
  <w:endnote w:type="continuationSeparator" w:id="0">
    <w:p w14:paraId="70A0E67D" w14:textId="77777777" w:rsidR="00406C74" w:rsidRDefault="0040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E67A" w14:textId="77777777" w:rsidR="00406C74" w:rsidRDefault="00406C74">
      <w:pPr>
        <w:spacing w:after="0" w:line="240" w:lineRule="auto"/>
      </w:pPr>
      <w:r>
        <w:rPr>
          <w:color w:val="000000"/>
        </w:rPr>
        <w:separator/>
      </w:r>
    </w:p>
  </w:footnote>
  <w:footnote w:type="continuationSeparator" w:id="0">
    <w:p w14:paraId="70A0E67B" w14:textId="77777777" w:rsidR="00406C74" w:rsidRDefault="00406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1813"/>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4BA2"/>
    <w:rsid w:val="00191B14"/>
    <w:rsid w:val="00191CED"/>
    <w:rsid w:val="0019315B"/>
    <w:rsid w:val="001A1304"/>
    <w:rsid w:val="001A4858"/>
    <w:rsid w:val="001B3EBD"/>
    <w:rsid w:val="001B6980"/>
    <w:rsid w:val="001B6DEB"/>
    <w:rsid w:val="001C053A"/>
    <w:rsid w:val="001C1B07"/>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74AB"/>
    <w:rsid w:val="002574FB"/>
    <w:rsid w:val="00262CEB"/>
    <w:rsid w:val="00264591"/>
    <w:rsid w:val="00264670"/>
    <w:rsid w:val="00264E1B"/>
    <w:rsid w:val="00271872"/>
    <w:rsid w:val="002721A5"/>
    <w:rsid w:val="00273528"/>
    <w:rsid w:val="002747FE"/>
    <w:rsid w:val="00277EF0"/>
    <w:rsid w:val="002815D3"/>
    <w:rsid w:val="00281794"/>
    <w:rsid w:val="002840A5"/>
    <w:rsid w:val="002855BD"/>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71F11"/>
    <w:rsid w:val="00372FA7"/>
    <w:rsid w:val="003774B8"/>
    <w:rsid w:val="00380C33"/>
    <w:rsid w:val="0038408B"/>
    <w:rsid w:val="0039168B"/>
    <w:rsid w:val="00391BCC"/>
    <w:rsid w:val="00394BAF"/>
    <w:rsid w:val="003A132A"/>
    <w:rsid w:val="003A1D4B"/>
    <w:rsid w:val="003A293D"/>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6C74"/>
    <w:rsid w:val="00407336"/>
    <w:rsid w:val="00411D93"/>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29A2"/>
    <w:rsid w:val="004D3C15"/>
    <w:rsid w:val="004D3D8D"/>
    <w:rsid w:val="004D3E8A"/>
    <w:rsid w:val="004D7920"/>
    <w:rsid w:val="004E0210"/>
    <w:rsid w:val="004E06DD"/>
    <w:rsid w:val="004E554E"/>
    <w:rsid w:val="004E5A91"/>
    <w:rsid w:val="004E6642"/>
    <w:rsid w:val="004F0A6F"/>
    <w:rsid w:val="004F19B6"/>
    <w:rsid w:val="004F6397"/>
    <w:rsid w:val="004F68EF"/>
    <w:rsid w:val="00502838"/>
    <w:rsid w:val="00504940"/>
    <w:rsid w:val="00504EDB"/>
    <w:rsid w:val="005050E8"/>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7E92"/>
    <w:rsid w:val="005F0876"/>
    <w:rsid w:val="005F0CA8"/>
    <w:rsid w:val="005F0F23"/>
    <w:rsid w:val="005F232E"/>
    <w:rsid w:val="005F450E"/>
    <w:rsid w:val="005F4F1E"/>
    <w:rsid w:val="005F5F5B"/>
    <w:rsid w:val="005F728E"/>
    <w:rsid w:val="0060101D"/>
    <w:rsid w:val="00602AD4"/>
    <w:rsid w:val="00603A40"/>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5645"/>
    <w:rsid w:val="00672662"/>
    <w:rsid w:val="00672C9F"/>
    <w:rsid w:val="0067348B"/>
    <w:rsid w:val="0067348E"/>
    <w:rsid w:val="00677988"/>
    <w:rsid w:val="00680515"/>
    <w:rsid w:val="00680908"/>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9C0"/>
    <w:rsid w:val="007216B1"/>
    <w:rsid w:val="00721E99"/>
    <w:rsid w:val="007221DE"/>
    <w:rsid w:val="00722769"/>
    <w:rsid w:val="00724531"/>
    <w:rsid w:val="0072644F"/>
    <w:rsid w:val="00726BB1"/>
    <w:rsid w:val="00727A0D"/>
    <w:rsid w:val="0073008D"/>
    <w:rsid w:val="00730B3C"/>
    <w:rsid w:val="00736316"/>
    <w:rsid w:val="00736993"/>
    <w:rsid w:val="00737638"/>
    <w:rsid w:val="00737A0F"/>
    <w:rsid w:val="0074203F"/>
    <w:rsid w:val="00750DA2"/>
    <w:rsid w:val="00754C67"/>
    <w:rsid w:val="0076252E"/>
    <w:rsid w:val="007633CF"/>
    <w:rsid w:val="007639BA"/>
    <w:rsid w:val="00763D52"/>
    <w:rsid w:val="00766D6E"/>
    <w:rsid w:val="00766DE9"/>
    <w:rsid w:val="00770B58"/>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DF1"/>
    <w:rsid w:val="009D2F2A"/>
    <w:rsid w:val="009D3819"/>
    <w:rsid w:val="009D6871"/>
    <w:rsid w:val="009E3DF5"/>
    <w:rsid w:val="009E6813"/>
    <w:rsid w:val="009F060B"/>
    <w:rsid w:val="00A02A45"/>
    <w:rsid w:val="00A04332"/>
    <w:rsid w:val="00A04790"/>
    <w:rsid w:val="00A050CA"/>
    <w:rsid w:val="00A05F75"/>
    <w:rsid w:val="00A10FFC"/>
    <w:rsid w:val="00A12C80"/>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49"/>
    <w:rsid w:val="00A4538A"/>
    <w:rsid w:val="00A51CFB"/>
    <w:rsid w:val="00A51EB3"/>
    <w:rsid w:val="00A52964"/>
    <w:rsid w:val="00A5327A"/>
    <w:rsid w:val="00A53B8D"/>
    <w:rsid w:val="00A53FE2"/>
    <w:rsid w:val="00A55C30"/>
    <w:rsid w:val="00A56B83"/>
    <w:rsid w:val="00A571A4"/>
    <w:rsid w:val="00A64355"/>
    <w:rsid w:val="00A6522D"/>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3129"/>
    <w:rsid w:val="00AB39B0"/>
    <w:rsid w:val="00AB3FED"/>
    <w:rsid w:val="00AB5E31"/>
    <w:rsid w:val="00AB689F"/>
    <w:rsid w:val="00AC1427"/>
    <w:rsid w:val="00AC2217"/>
    <w:rsid w:val="00AC41D5"/>
    <w:rsid w:val="00AC4D9A"/>
    <w:rsid w:val="00AD2F04"/>
    <w:rsid w:val="00AD5EF4"/>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550B"/>
    <w:rsid w:val="00B85EAE"/>
    <w:rsid w:val="00B86BCA"/>
    <w:rsid w:val="00B907A6"/>
    <w:rsid w:val="00B91795"/>
    <w:rsid w:val="00B93EE8"/>
    <w:rsid w:val="00B974BF"/>
    <w:rsid w:val="00BA30EF"/>
    <w:rsid w:val="00BB74DE"/>
    <w:rsid w:val="00BC0DFD"/>
    <w:rsid w:val="00BC2147"/>
    <w:rsid w:val="00BC3937"/>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0CCC"/>
    <w:rsid w:val="00DF36DC"/>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7146"/>
    <w:rsid w:val="00E37657"/>
    <w:rsid w:val="00E419E4"/>
    <w:rsid w:val="00E420FB"/>
    <w:rsid w:val="00E47306"/>
    <w:rsid w:val="00E50132"/>
    <w:rsid w:val="00E5040B"/>
    <w:rsid w:val="00E51231"/>
    <w:rsid w:val="00E56B24"/>
    <w:rsid w:val="00E65910"/>
    <w:rsid w:val="00E664D7"/>
    <w:rsid w:val="00E7295D"/>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B0F"/>
    <w:rsid w:val="00EC5899"/>
    <w:rsid w:val="00EC79F9"/>
    <w:rsid w:val="00ED24C5"/>
    <w:rsid w:val="00ED25E7"/>
    <w:rsid w:val="00ED2791"/>
    <w:rsid w:val="00ED3EF8"/>
    <w:rsid w:val="00ED522E"/>
    <w:rsid w:val="00ED642E"/>
    <w:rsid w:val="00ED6AF3"/>
    <w:rsid w:val="00EE1DC5"/>
    <w:rsid w:val="00EF0698"/>
    <w:rsid w:val="00EF61D1"/>
    <w:rsid w:val="00EF6638"/>
    <w:rsid w:val="00EF6E55"/>
    <w:rsid w:val="00F001F0"/>
    <w:rsid w:val="00F009A6"/>
    <w:rsid w:val="00F038DD"/>
    <w:rsid w:val="00F0438D"/>
    <w:rsid w:val="00F04955"/>
    <w:rsid w:val="00F06305"/>
    <w:rsid w:val="00F13C40"/>
    <w:rsid w:val="00F14289"/>
    <w:rsid w:val="00F14881"/>
    <w:rsid w:val="00F16078"/>
    <w:rsid w:val="00F20C6F"/>
    <w:rsid w:val="00F20C7A"/>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E654"/>
  <w15:docId w15:val="{81F8E760-397A-4E23-BE35-8B6C7E36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CEC9-7724-48CF-82C6-C10C3B22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2019-09-18T20:23:00Z</cp:lastPrinted>
  <dcterms:created xsi:type="dcterms:W3CDTF">2021-05-24T15:36:00Z</dcterms:created>
  <dcterms:modified xsi:type="dcterms:W3CDTF">2021-05-24T15:36:00Z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